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A4657F" w:rsidRDefault="00015F93" w:rsidP="00A4657F">
      <w:pPr>
        <w:pStyle w:val="NoSpacing"/>
        <w:tabs>
          <w:tab w:val="left" w:pos="4212"/>
        </w:tabs>
        <w:jc w:val="center"/>
        <w:rPr>
          <w:rFonts w:asciiTheme="majorHAnsi" w:hAnsiTheme="majorHAnsi"/>
          <w:b/>
          <w:sz w:val="24"/>
          <w:szCs w:val="24"/>
        </w:rPr>
      </w:pPr>
      <w:r>
        <w:rPr>
          <w:rFonts w:asciiTheme="majorHAnsi" w:hAnsiTheme="majorHAnsi"/>
          <w:b/>
          <w:noProof/>
          <w:sz w:val="24"/>
          <w:szCs w:val="24"/>
        </w:rPr>
        <w:drawing>
          <wp:inline distT="0" distB="0" distL="0" distR="0">
            <wp:extent cx="1523810" cy="942857"/>
            <wp:effectExtent l="0" t="0" r="190" b="0"/>
            <wp:docPr id="1"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8"/>
                    <a:stretch>
                      <a:fillRect/>
                    </a:stretch>
                  </pic:blipFill>
                  <pic:spPr>
                    <a:xfrm>
                      <a:off x="0" y="0"/>
                      <a:ext cx="1523810" cy="942857"/>
                    </a:xfrm>
                    <a:prstGeom prst="rect">
                      <a:avLst/>
                    </a:prstGeom>
                  </pic:spPr>
                </pic:pic>
              </a:graphicData>
            </a:graphic>
          </wp:inline>
        </w:drawing>
      </w:r>
    </w:p>
    <w:p w:rsidR="00B371C9" w:rsidRPr="00BC0D75" w:rsidRDefault="00B51F61" w:rsidP="00A4657F">
      <w:pPr>
        <w:pStyle w:val="NoSpacing"/>
        <w:tabs>
          <w:tab w:val="left" w:pos="4212"/>
        </w:tabs>
        <w:jc w:val="center"/>
        <w:rPr>
          <w:rFonts w:asciiTheme="majorHAnsi" w:hAnsiTheme="majorHAnsi"/>
          <w:b/>
          <w:sz w:val="36"/>
          <w:szCs w:val="36"/>
        </w:rPr>
      </w:pPr>
      <w:r w:rsidRPr="00BC0D75">
        <w:rPr>
          <w:rFonts w:asciiTheme="majorHAnsi" w:hAnsiTheme="majorHAnsi"/>
          <w:b/>
          <w:sz w:val="36"/>
          <w:szCs w:val="36"/>
        </w:rPr>
        <w:t>SAURASHTRA WITH SOU</w:t>
      </w:r>
    </w:p>
    <w:p w:rsidR="00B371C9" w:rsidRPr="00BC0D75" w:rsidRDefault="00B371C9" w:rsidP="00B371C9">
      <w:pPr>
        <w:pStyle w:val="NoSpacing"/>
        <w:rPr>
          <w:rFonts w:ascii="Cambria" w:hAnsi="Cambria"/>
          <w:color w:val="0F243E" w:themeColor="text2" w:themeShade="80"/>
          <w:sz w:val="28"/>
          <w:szCs w:val="28"/>
          <w:u w:val="thick"/>
        </w:rPr>
      </w:pPr>
      <w:r w:rsidRPr="00BC0D75">
        <w:rPr>
          <w:rFonts w:asciiTheme="majorHAnsi" w:hAnsiTheme="majorHAnsi"/>
          <w:color w:val="0F243E" w:themeColor="text2" w:themeShade="80"/>
          <w:sz w:val="24"/>
          <w:szCs w:val="24"/>
          <w:u w:val="thick"/>
        </w:rPr>
        <w:br/>
      </w:r>
      <w:r w:rsidRPr="00BC0D75">
        <w:rPr>
          <w:rFonts w:ascii="Cambria" w:hAnsi="Cambria"/>
          <w:b/>
          <w:color w:val="0F243E" w:themeColor="text2" w:themeShade="80"/>
          <w:sz w:val="28"/>
          <w:szCs w:val="28"/>
          <w:u w:val="thick"/>
        </w:rPr>
        <w:t xml:space="preserve">Day 01 : </w:t>
      </w:r>
      <w:r w:rsidR="00BC0D75">
        <w:rPr>
          <w:rFonts w:ascii="Cambria" w:hAnsi="Cambria"/>
          <w:b/>
          <w:color w:val="0F243E" w:themeColor="text2" w:themeShade="80"/>
          <w:sz w:val="28"/>
          <w:szCs w:val="28"/>
          <w:u w:val="thick"/>
        </w:rPr>
        <w:t>Ahmedabad – Jamnagar (315KM</w:t>
      </w:r>
      <w:r w:rsidRPr="00BC0D75">
        <w:rPr>
          <w:rFonts w:ascii="Cambria" w:hAnsi="Cambria"/>
          <w:b/>
          <w:color w:val="0F243E" w:themeColor="text2" w:themeShade="80"/>
          <w:sz w:val="28"/>
          <w:szCs w:val="28"/>
          <w:u w:val="thick"/>
        </w:rPr>
        <w:t>)</w:t>
      </w:r>
    </w:p>
    <w:p w:rsidR="00B371C9" w:rsidRPr="00BC0D75" w:rsidRDefault="00B371C9" w:rsidP="00B371C9">
      <w:pPr>
        <w:pStyle w:val="NoSpacing"/>
        <w:rPr>
          <w:rFonts w:ascii="Cambria" w:hAnsi="Cambria"/>
          <w:sz w:val="28"/>
          <w:szCs w:val="28"/>
        </w:rPr>
      </w:pPr>
      <w:r w:rsidRPr="00BC0D75">
        <w:rPr>
          <w:rFonts w:ascii="Cambria" w:hAnsi="Cambria"/>
          <w:sz w:val="28"/>
          <w:szCs w:val="28"/>
        </w:rPr>
        <w:t xml:space="preserve">On arrival at Ahmedabad Airport / Rly station, </w:t>
      </w:r>
      <w:r w:rsidR="004C01F9">
        <w:rPr>
          <w:rFonts w:ascii="Cambria" w:hAnsi="Cambria"/>
          <w:sz w:val="28"/>
          <w:szCs w:val="28"/>
        </w:rPr>
        <w:t xml:space="preserve">transfer to </w:t>
      </w:r>
      <w:proofErr w:type="gramStart"/>
      <w:r w:rsidR="004C01F9">
        <w:rPr>
          <w:rFonts w:ascii="Cambria" w:hAnsi="Cambria"/>
          <w:sz w:val="28"/>
          <w:szCs w:val="28"/>
        </w:rPr>
        <w:t>Jamnagar  check</w:t>
      </w:r>
      <w:proofErr w:type="gramEnd"/>
      <w:r w:rsidR="004C01F9">
        <w:rPr>
          <w:rFonts w:ascii="Cambria" w:hAnsi="Cambria"/>
          <w:sz w:val="28"/>
          <w:szCs w:val="28"/>
        </w:rPr>
        <w:t xml:space="preserve"> in to the hotel. </w:t>
      </w:r>
      <w:proofErr w:type="gramStart"/>
      <w:r w:rsidR="004C01F9">
        <w:rPr>
          <w:rFonts w:ascii="Cambria" w:hAnsi="Cambria"/>
          <w:sz w:val="28"/>
          <w:szCs w:val="28"/>
        </w:rPr>
        <w:t xml:space="preserve">In </w:t>
      </w:r>
      <w:r w:rsidRPr="00BC0D75">
        <w:rPr>
          <w:rFonts w:ascii="Cambria" w:hAnsi="Cambria"/>
          <w:sz w:val="28"/>
          <w:szCs w:val="28"/>
        </w:rPr>
        <w:t xml:space="preserve"> afternoon</w:t>
      </w:r>
      <w:proofErr w:type="gramEnd"/>
      <w:r w:rsidRPr="00BC0D75">
        <w:rPr>
          <w:rFonts w:ascii="Cambria" w:hAnsi="Cambria"/>
          <w:sz w:val="28"/>
          <w:szCs w:val="28"/>
        </w:rPr>
        <w:t xml:space="preserve"> visit Lakhota Lake &amp;Lakhota Museum and Bala Hanuman Temple. Evening is free for</w:t>
      </w:r>
      <w:r w:rsidR="004C01F9">
        <w:rPr>
          <w:rFonts w:ascii="Cambria" w:hAnsi="Cambria"/>
          <w:sz w:val="28"/>
          <w:szCs w:val="28"/>
        </w:rPr>
        <w:t xml:space="preserve"> Shopping. Overnight Stay </w:t>
      </w:r>
      <w:proofErr w:type="gramStart"/>
      <w:r w:rsidR="004C01F9">
        <w:rPr>
          <w:rFonts w:ascii="Cambria" w:hAnsi="Cambria"/>
          <w:sz w:val="28"/>
          <w:szCs w:val="28"/>
        </w:rPr>
        <w:t xml:space="preserve">at </w:t>
      </w:r>
      <w:r w:rsidRPr="00BC0D75">
        <w:rPr>
          <w:rFonts w:ascii="Cambria" w:hAnsi="Cambria"/>
          <w:sz w:val="28"/>
          <w:szCs w:val="28"/>
        </w:rPr>
        <w:t xml:space="preserve"> hotel</w:t>
      </w:r>
      <w:proofErr w:type="gramEnd"/>
      <w:r w:rsidRPr="00BC0D75">
        <w:rPr>
          <w:rFonts w:ascii="Cambria" w:hAnsi="Cambria"/>
          <w:sz w:val="28"/>
          <w:szCs w:val="28"/>
        </w:rPr>
        <w:t>.</w:t>
      </w:r>
    </w:p>
    <w:p w:rsidR="00DC5725" w:rsidRPr="00BC0D75" w:rsidRDefault="00DC5725" w:rsidP="00B371C9">
      <w:pPr>
        <w:pStyle w:val="NoSpacing"/>
        <w:rPr>
          <w:rFonts w:ascii="Cambria" w:hAnsi="Cambria"/>
          <w:sz w:val="28"/>
          <w:szCs w:val="28"/>
        </w:rPr>
      </w:pPr>
    </w:p>
    <w:p w:rsidR="00B371C9" w:rsidRPr="00BC0D75" w:rsidRDefault="00B371C9" w:rsidP="00B371C9">
      <w:pPr>
        <w:pStyle w:val="NoSpacing"/>
        <w:rPr>
          <w:rFonts w:ascii="Cambria" w:hAnsi="Cambria"/>
          <w:b/>
          <w:color w:val="0F243E" w:themeColor="text2" w:themeShade="80"/>
          <w:sz w:val="28"/>
          <w:szCs w:val="28"/>
          <w:u w:val="thick"/>
        </w:rPr>
      </w:pPr>
      <w:r w:rsidRPr="00BC0D75">
        <w:rPr>
          <w:rFonts w:ascii="Cambria" w:hAnsi="Cambria"/>
          <w:b/>
          <w:color w:val="0F243E" w:themeColor="text2" w:themeShade="80"/>
          <w:sz w:val="28"/>
          <w:szCs w:val="28"/>
          <w:u w:val="thick"/>
        </w:rPr>
        <w:t>Day 02 : Jamnagar – Dwarka (</w:t>
      </w:r>
      <w:r w:rsidR="005B7C04" w:rsidRPr="00BC0D75">
        <w:rPr>
          <w:rFonts w:ascii="Cambria" w:hAnsi="Cambria"/>
          <w:b/>
          <w:color w:val="0F243E" w:themeColor="text2" w:themeShade="80"/>
          <w:sz w:val="28"/>
          <w:szCs w:val="28"/>
          <w:u w:val="thick"/>
        </w:rPr>
        <w:t>150</w:t>
      </w:r>
      <w:r w:rsidR="00BC0D75">
        <w:rPr>
          <w:rFonts w:ascii="Cambria" w:hAnsi="Cambria"/>
          <w:b/>
          <w:color w:val="0F243E" w:themeColor="text2" w:themeShade="80"/>
          <w:sz w:val="28"/>
          <w:szCs w:val="28"/>
          <w:u w:val="thick"/>
        </w:rPr>
        <w:t>KM</w:t>
      </w:r>
      <w:r w:rsidRPr="00BC0D75">
        <w:rPr>
          <w:rFonts w:ascii="Cambria" w:hAnsi="Cambria"/>
          <w:b/>
          <w:color w:val="0F243E" w:themeColor="text2" w:themeShade="80"/>
          <w:sz w:val="28"/>
          <w:szCs w:val="28"/>
          <w:u w:val="thick"/>
        </w:rPr>
        <w:t>)</w:t>
      </w:r>
    </w:p>
    <w:p w:rsidR="00B371C9" w:rsidRPr="00BC0D75" w:rsidRDefault="00B371C9" w:rsidP="00B371C9">
      <w:pPr>
        <w:pStyle w:val="NoSpacing"/>
        <w:rPr>
          <w:rFonts w:ascii="Cambria" w:hAnsi="Cambria"/>
          <w:sz w:val="28"/>
          <w:szCs w:val="28"/>
        </w:rPr>
      </w:pPr>
      <w:r w:rsidRPr="00BC0D75">
        <w:rPr>
          <w:rFonts w:ascii="Cambria" w:hAnsi="Cambria"/>
          <w:sz w:val="28"/>
          <w:szCs w:val="28"/>
        </w:rPr>
        <w:t xml:space="preserve">Today, proceed to the sacred town of Dwarka. Visit Dwarkadeesh Temple and Gomti Ghat. In the afternoon take a trip to Bet Dwarka, visit Old Temple of Krishna. the trip from Okha on the mainland to the temple is by a local boat. On the way to Bet Dwarka, visit Nageshwar Temple – One of the 12th Jyotilingam of Shiva. Rukmini Temple and Gopi Talav Return back </w:t>
      </w:r>
      <w:r w:rsidR="004C01F9">
        <w:rPr>
          <w:rFonts w:ascii="Cambria" w:hAnsi="Cambria"/>
          <w:sz w:val="28"/>
          <w:szCs w:val="28"/>
        </w:rPr>
        <w:t xml:space="preserve">to Dwarka. Overnight stay </w:t>
      </w:r>
      <w:proofErr w:type="gramStart"/>
      <w:r w:rsidR="004C01F9">
        <w:rPr>
          <w:rFonts w:ascii="Cambria" w:hAnsi="Cambria"/>
          <w:sz w:val="28"/>
          <w:szCs w:val="28"/>
        </w:rPr>
        <w:t xml:space="preserve">at </w:t>
      </w:r>
      <w:r w:rsidRPr="00BC0D75">
        <w:rPr>
          <w:rFonts w:ascii="Cambria" w:hAnsi="Cambria"/>
          <w:sz w:val="28"/>
          <w:szCs w:val="28"/>
        </w:rPr>
        <w:t xml:space="preserve"> hotel</w:t>
      </w:r>
      <w:proofErr w:type="gramEnd"/>
      <w:r w:rsidRPr="00BC0D75">
        <w:rPr>
          <w:rFonts w:ascii="Cambria" w:hAnsi="Cambria"/>
          <w:sz w:val="28"/>
          <w:szCs w:val="28"/>
        </w:rPr>
        <w:t>.</w:t>
      </w:r>
    </w:p>
    <w:p w:rsidR="00B371C9" w:rsidRPr="00BC0D75" w:rsidRDefault="00B371C9" w:rsidP="00B371C9">
      <w:pPr>
        <w:pStyle w:val="NoSpacing"/>
        <w:rPr>
          <w:rFonts w:ascii="Cambria" w:hAnsi="Cambria"/>
          <w:sz w:val="28"/>
          <w:szCs w:val="28"/>
        </w:rPr>
      </w:pPr>
    </w:p>
    <w:p w:rsidR="00B371C9" w:rsidRPr="00BC0D75" w:rsidRDefault="00B371C9" w:rsidP="00B371C9">
      <w:pPr>
        <w:pStyle w:val="NoSpacing"/>
        <w:rPr>
          <w:rFonts w:ascii="Cambria" w:hAnsi="Cambria"/>
          <w:b/>
          <w:color w:val="0F243E" w:themeColor="text2" w:themeShade="80"/>
          <w:sz w:val="28"/>
          <w:szCs w:val="28"/>
          <w:u w:val="thick"/>
        </w:rPr>
      </w:pPr>
      <w:r w:rsidRPr="00BC0D75">
        <w:rPr>
          <w:rFonts w:ascii="Cambria" w:hAnsi="Cambria"/>
          <w:b/>
          <w:color w:val="0F243E" w:themeColor="text2" w:themeShade="80"/>
          <w:sz w:val="28"/>
          <w:szCs w:val="28"/>
          <w:u w:val="thick"/>
        </w:rPr>
        <w:t>Day 03 : Dwarka – Porbandar - Somnath (2</w:t>
      </w:r>
      <w:r w:rsidR="00BC0D75">
        <w:rPr>
          <w:rFonts w:ascii="Cambria" w:hAnsi="Cambria"/>
          <w:b/>
          <w:color w:val="0F243E" w:themeColor="text2" w:themeShade="80"/>
          <w:sz w:val="28"/>
          <w:szCs w:val="28"/>
          <w:u w:val="thick"/>
        </w:rPr>
        <w:t>50KM</w:t>
      </w:r>
      <w:r w:rsidRPr="00BC0D75">
        <w:rPr>
          <w:rFonts w:ascii="Cambria" w:hAnsi="Cambria"/>
          <w:b/>
          <w:color w:val="0F243E" w:themeColor="text2" w:themeShade="80"/>
          <w:sz w:val="28"/>
          <w:szCs w:val="28"/>
          <w:u w:val="thick"/>
        </w:rPr>
        <w:t>)</w:t>
      </w:r>
    </w:p>
    <w:p w:rsidR="00B371C9" w:rsidRPr="00BC0D75" w:rsidRDefault="00B371C9" w:rsidP="00B371C9">
      <w:pPr>
        <w:pStyle w:val="NoSpacing"/>
        <w:rPr>
          <w:rFonts w:ascii="Cambria" w:hAnsi="Cambria"/>
          <w:sz w:val="28"/>
          <w:szCs w:val="28"/>
        </w:rPr>
      </w:pPr>
      <w:r w:rsidRPr="00BC0D75">
        <w:rPr>
          <w:rFonts w:ascii="Cambria" w:hAnsi="Cambria"/>
          <w:sz w:val="28"/>
          <w:szCs w:val="28"/>
        </w:rPr>
        <w:t>In the morning depart to Porbandar (75km/1.5hrs) at Porbandar visit Kirti Mandir – A place where Gandhiji was born. Later proceed to Somnath (130km/2.5hrs) on arrival visit Bhalka Tirth &amp; Somnath Temple. In the evening watch light and S</w:t>
      </w:r>
      <w:r w:rsidR="004C01F9">
        <w:rPr>
          <w:rFonts w:ascii="Cambria" w:hAnsi="Cambria"/>
          <w:sz w:val="28"/>
          <w:szCs w:val="28"/>
        </w:rPr>
        <w:t xml:space="preserve">ound show. Overnight stay </w:t>
      </w:r>
      <w:proofErr w:type="gramStart"/>
      <w:r w:rsidR="004C01F9">
        <w:rPr>
          <w:rFonts w:ascii="Cambria" w:hAnsi="Cambria"/>
          <w:sz w:val="28"/>
          <w:szCs w:val="28"/>
        </w:rPr>
        <w:t xml:space="preserve">at </w:t>
      </w:r>
      <w:r w:rsidRPr="00BC0D75">
        <w:rPr>
          <w:rFonts w:ascii="Cambria" w:hAnsi="Cambria"/>
          <w:sz w:val="28"/>
          <w:szCs w:val="28"/>
        </w:rPr>
        <w:t xml:space="preserve"> hotel</w:t>
      </w:r>
      <w:proofErr w:type="gramEnd"/>
      <w:r w:rsidRPr="00BC0D75">
        <w:rPr>
          <w:rFonts w:ascii="Cambria" w:hAnsi="Cambria"/>
          <w:sz w:val="28"/>
          <w:szCs w:val="28"/>
        </w:rPr>
        <w:t>.</w:t>
      </w:r>
    </w:p>
    <w:p w:rsidR="00B371C9" w:rsidRPr="00BC0D75" w:rsidRDefault="00B371C9" w:rsidP="00B371C9">
      <w:pPr>
        <w:pStyle w:val="NoSpacing"/>
        <w:rPr>
          <w:rFonts w:ascii="Cambria" w:hAnsi="Cambria"/>
          <w:sz w:val="28"/>
          <w:szCs w:val="28"/>
        </w:rPr>
      </w:pPr>
    </w:p>
    <w:p w:rsidR="00B371C9" w:rsidRPr="00BC0D75" w:rsidRDefault="00B371C9" w:rsidP="00B371C9">
      <w:pPr>
        <w:pStyle w:val="NoSpacing"/>
        <w:rPr>
          <w:rFonts w:ascii="Cambria" w:hAnsi="Cambria"/>
          <w:b/>
          <w:color w:val="0F243E" w:themeColor="text2" w:themeShade="80"/>
          <w:sz w:val="28"/>
          <w:szCs w:val="28"/>
          <w:u w:val="thick"/>
        </w:rPr>
      </w:pPr>
      <w:r w:rsidRPr="00BC0D75">
        <w:rPr>
          <w:rFonts w:ascii="Cambria" w:hAnsi="Cambria"/>
          <w:b/>
          <w:color w:val="0F243E" w:themeColor="text2" w:themeShade="80"/>
          <w:sz w:val="28"/>
          <w:szCs w:val="28"/>
          <w:u w:val="thick"/>
        </w:rPr>
        <w:t>Day 04 : Somnath – Diu (</w:t>
      </w:r>
      <w:r w:rsidR="005B7C04" w:rsidRPr="00BC0D75">
        <w:rPr>
          <w:rFonts w:ascii="Cambria" w:hAnsi="Cambria"/>
          <w:b/>
          <w:color w:val="0F243E" w:themeColor="text2" w:themeShade="80"/>
          <w:sz w:val="28"/>
          <w:szCs w:val="28"/>
          <w:u w:val="thick"/>
        </w:rPr>
        <w:t>10</w:t>
      </w:r>
      <w:r w:rsidR="00BC0D75">
        <w:rPr>
          <w:rFonts w:ascii="Cambria" w:hAnsi="Cambria"/>
          <w:b/>
          <w:color w:val="0F243E" w:themeColor="text2" w:themeShade="80"/>
          <w:sz w:val="28"/>
          <w:szCs w:val="28"/>
          <w:u w:val="thick"/>
        </w:rPr>
        <w:t>0KM</w:t>
      </w:r>
      <w:r w:rsidRPr="00BC0D75">
        <w:rPr>
          <w:rFonts w:ascii="Cambria" w:hAnsi="Cambria"/>
          <w:b/>
          <w:color w:val="0F243E" w:themeColor="text2" w:themeShade="80"/>
          <w:sz w:val="28"/>
          <w:szCs w:val="28"/>
          <w:u w:val="thick"/>
        </w:rPr>
        <w:t>)</w:t>
      </w:r>
    </w:p>
    <w:p w:rsidR="00B371C9" w:rsidRPr="00BC0D75" w:rsidRDefault="00B371C9" w:rsidP="00B371C9">
      <w:pPr>
        <w:pStyle w:val="NoSpacing"/>
        <w:rPr>
          <w:rFonts w:ascii="Cambria" w:hAnsi="Cambria"/>
          <w:sz w:val="28"/>
          <w:szCs w:val="28"/>
        </w:rPr>
      </w:pPr>
      <w:r w:rsidRPr="00BC0D75">
        <w:rPr>
          <w:rFonts w:ascii="Cambria" w:hAnsi="Cambria"/>
          <w:sz w:val="28"/>
          <w:szCs w:val="28"/>
        </w:rPr>
        <w:t>Today, Proceed to beac</w:t>
      </w:r>
      <w:r w:rsidR="00E656FD" w:rsidRPr="00BC0D75">
        <w:rPr>
          <w:rFonts w:ascii="Cambria" w:hAnsi="Cambria"/>
          <w:sz w:val="28"/>
          <w:szCs w:val="28"/>
        </w:rPr>
        <w:t>h town Diu</w:t>
      </w:r>
      <w:r w:rsidRPr="00BC0D75">
        <w:rPr>
          <w:rFonts w:ascii="Cambria" w:hAnsi="Cambria"/>
          <w:sz w:val="28"/>
          <w:szCs w:val="28"/>
        </w:rPr>
        <w:t>.</w:t>
      </w:r>
      <w:r w:rsidR="00E656FD" w:rsidRPr="00BC0D75">
        <w:rPr>
          <w:rFonts w:ascii="Cambria" w:hAnsi="Cambria"/>
          <w:sz w:val="28"/>
          <w:szCs w:val="28"/>
        </w:rPr>
        <w:t xml:space="preserve"> enjoy the wide variety of water sports facilities available at Nagoa Beach. Later, visit St. Paul's Church, Diu Museum and Diu Fort.</w:t>
      </w:r>
      <w:r w:rsidR="004C01F9">
        <w:rPr>
          <w:rFonts w:ascii="Cambria" w:hAnsi="Cambria"/>
          <w:sz w:val="28"/>
          <w:szCs w:val="28"/>
        </w:rPr>
        <w:t xml:space="preserve"> Overnight stay </w:t>
      </w:r>
      <w:proofErr w:type="gramStart"/>
      <w:r w:rsidR="004C01F9">
        <w:rPr>
          <w:rFonts w:ascii="Cambria" w:hAnsi="Cambria"/>
          <w:sz w:val="28"/>
          <w:szCs w:val="28"/>
        </w:rPr>
        <w:t xml:space="preserve">at </w:t>
      </w:r>
      <w:r w:rsidRPr="00BC0D75">
        <w:rPr>
          <w:rFonts w:ascii="Cambria" w:hAnsi="Cambria"/>
          <w:sz w:val="28"/>
          <w:szCs w:val="28"/>
        </w:rPr>
        <w:t xml:space="preserve"> hotel</w:t>
      </w:r>
      <w:proofErr w:type="gramEnd"/>
      <w:r w:rsidRPr="00BC0D75">
        <w:rPr>
          <w:rFonts w:ascii="Cambria" w:hAnsi="Cambria"/>
          <w:sz w:val="28"/>
          <w:szCs w:val="28"/>
        </w:rPr>
        <w:t>.</w:t>
      </w:r>
      <w:bookmarkStart w:id="0" w:name="_GoBack"/>
      <w:bookmarkEnd w:id="0"/>
    </w:p>
    <w:p w:rsidR="00B371C9" w:rsidRPr="00BC0D75" w:rsidRDefault="00B371C9" w:rsidP="00B371C9">
      <w:pPr>
        <w:pStyle w:val="NoSpacing"/>
        <w:rPr>
          <w:rFonts w:ascii="Cambria" w:hAnsi="Cambria"/>
          <w:sz w:val="28"/>
          <w:szCs w:val="28"/>
        </w:rPr>
      </w:pPr>
    </w:p>
    <w:p w:rsidR="00E656FD" w:rsidRPr="00BC0D75" w:rsidRDefault="00B371C9" w:rsidP="00E656FD">
      <w:pPr>
        <w:pStyle w:val="NoSpacing"/>
        <w:rPr>
          <w:rFonts w:ascii="Cambria" w:hAnsi="Cambria"/>
          <w:b/>
          <w:color w:val="0F243E" w:themeColor="text2" w:themeShade="80"/>
          <w:sz w:val="28"/>
          <w:szCs w:val="28"/>
          <w:u w:val="thick"/>
        </w:rPr>
      </w:pPr>
      <w:r w:rsidRPr="00BC0D75">
        <w:rPr>
          <w:rFonts w:ascii="Cambria" w:hAnsi="Cambria"/>
          <w:b/>
          <w:color w:val="0F243E" w:themeColor="text2" w:themeShade="80"/>
          <w:sz w:val="28"/>
          <w:szCs w:val="28"/>
          <w:u w:val="thick"/>
        </w:rPr>
        <w:t>Day 05 : Diu</w:t>
      </w:r>
      <w:r w:rsidR="00E656FD" w:rsidRPr="00BC0D75">
        <w:rPr>
          <w:rFonts w:ascii="Cambria" w:hAnsi="Cambria"/>
          <w:b/>
          <w:color w:val="0F243E" w:themeColor="text2" w:themeShade="80"/>
          <w:sz w:val="28"/>
          <w:szCs w:val="28"/>
          <w:u w:val="thick"/>
        </w:rPr>
        <w:t xml:space="preserve"> – Sasan Gir </w:t>
      </w:r>
      <w:r w:rsidR="00BC0D75">
        <w:rPr>
          <w:rFonts w:ascii="Cambria" w:hAnsi="Cambria"/>
          <w:b/>
          <w:color w:val="0F243E" w:themeColor="text2" w:themeShade="80"/>
          <w:sz w:val="28"/>
          <w:szCs w:val="28"/>
          <w:u w:val="thick"/>
        </w:rPr>
        <w:t>(100KM</w:t>
      </w:r>
      <w:r w:rsidR="00E656FD" w:rsidRPr="00BC0D75">
        <w:rPr>
          <w:rFonts w:ascii="Cambria" w:hAnsi="Cambria"/>
          <w:b/>
          <w:color w:val="0F243E" w:themeColor="text2" w:themeShade="80"/>
          <w:sz w:val="28"/>
          <w:szCs w:val="28"/>
          <w:u w:val="thick"/>
        </w:rPr>
        <w:t>)</w:t>
      </w:r>
    </w:p>
    <w:p w:rsidR="00E656FD" w:rsidRDefault="00E656FD" w:rsidP="00E656FD">
      <w:pPr>
        <w:pStyle w:val="NoSpacing"/>
        <w:rPr>
          <w:rFonts w:ascii="Cambria" w:hAnsi="Cambria"/>
          <w:sz w:val="28"/>
          <w:szCs w:val="28"/>
        </w:rPr>
      </w:pPr>
      <w:r w:rsidRPr="00BC0D75">
        <w:rPr>
          <w:rFonts w:ascii="Cambria" w:hAnsi="Cambria"/>
          <w:sz w:val="28"/>
          <w:szCs w:val="28"/>
        </w:rPr>
        <w:t>Today, proceed to Sasangir. Sasangir, is the home of the Asiatic Lion. In the afternoon Visit Gir Interpretation Zone at Devaliya. Crocodile breeding farm, Gir Information centre. Watch movie on lion at Gir Information centre in th</w:t>
      </w:r>
      <w:r w:rsidR="004C01F9">
        <w:rPr>
          <w:rFonts w:ascii="Cambria" w:hAnsi="Cambria"/>
          <w:sz w:val="28"/>
          <w:szCs w:val="28"/>
        </w:rPr>
        <w:t xml:space="preserve">e evening. Overnight stay </w:t>
      </w:r>
      <w:proofErr w:type="gramStart"/>
      <w:r w:rsidR="004C01F9">
        <w:rPr>
          <w:rFonts w:ascii="Cambria" w:hAnsi="Cambria"/>
          <w:sz w:val="28"/>
          <w:szCs w:val="28"/>
        </w:rPr>
        <w:t xml:space="preserve">at </w:t>
      </w:r>
      <w:r w:rsidRPr="00BC0D75">
        <w:rPr>
          <w:rFonts w:ascii="Cambria" w:hAnsi="Cambria"/>
          <w:sz w:val="28"/>
          <w:szCs w:val="28"/>
        </w:rPr>
        <w:t xml:space="preserve"> hotel</w:t>
      </w:r>
      <w:proofErr w:type="gramEnd"/>
      <w:r w:rsidRPr="00BC0D75">
        <w:rPr>
          <w:rFonts w:ascii="Cambria" w:hAnsi="Cambria"/>
          <w:sz w:val="28"/>
          <w:szCs w:val="28"/>
        </w:rPr>
        <w:t>.</w:t>
      </w:r>
    </w:p>
    <w:p w:rsidR="00BC0D75" w:rsidRPr="00BC0D75" w:rsidRDefault="00BC0D75" w:rsidP="00E656FD">
      <w:pPr>
        <w:pStyle w:val="NoSpacing"/>
        <w:rPr>
          <w:rFonts w:ascii="Cambria" w:hAnsi="Cambria"/>
          <w:sz w:val="28"/>
          <w:szCs w:val="28"/>
        </w:rPr>
      </w:pPr>
    </w:p>
    <w:p w:rsidR="00E656FD" w:rsidRPr="00BC0D75" w:rsidRDefault="00E656FD" w:rsidP="00B371C9">
      <w:pPr>
        <w:pStyle w:val="NoSpacing"/>
        <w:rPr>
          <w:rFonts w:ascii="Cambria" w:hAnsi="Cambria"/>
          <w:b/>
          <w:sz w:val="28"/>
          <w:szCs w:val="28"/>
        </w:rPr>
      </w:pPr>
    </w:p>
    <w:p w:rsidR="00B371C9" w:rsidRPr="00BC0D75" w:rsidRDefault="00E656FD" w:rsidP="00B371C9">
      <w:pPr>
        <w:pStyle w:val="NoSpacing"/>
        <w:rPr>
          <w:rFonts w:ascii="Cambria" w:hAnsi="Cambria"/>
          <w:b/>
          <w:color w:val="0F243E" w:themeColor="text2" w:themeShade="80"/>
          <w:sz w:val="28"/>
          <w:szCs w:val="28"/>
          <w:u w:val="thick"/>
        </w:rPr>
      </w:pPr>
      <w:r w:rsidRPr="00BC0D75">
        <w:rPr>
          <w:rFonts w:ascii="Cambria" w:hAnsi="Cambria"/>
          <w:b/>
          <w:color w:val="0F243E" w:themeColor="text2" w:themeShade="80"/>
          <w:sz w:val="28"/>
          <w:szCs w:val="28"/>
          <w:u w:val="thick"/>
        </w:rPr>
        <w:t>Day 06 :</w:t>
      </w:r>
      <w:r w:rsidR="00B371C9" w:rsidRPr="00BC0D75">
        <w:rPr>
          <w:rFonts w:ascii="Cambria" w:hAnsi="Cambria"/>
          <w:b/>
          <w:color w:val="0F243E" w:themeColor="text2" w:themeShade="80"/>
          <w:sz w:val="28"/>
          <w:szCs w:val="28"/>
          <w:u w:val="thick"/>
        </w:rPr>
        <w:t xml:space="preserve"> Sasangir</w:t>
      </w:r>
      <w:r w:rsidRPr="00BC0D75">
        <w:rPr>
          <w:rFonts w:ascii="Cambria" w:hAnsi="Cambria"/>
          <w:b/>
          <w:color w:val="0F243E" w:themeColor="text2" w:themeShade="80"/>
          <w:sz w:val="28"/>
          <w:szCs w:val="28"/>
          <w:u w:val="thick"/>
        </w:rPr>
        <w:t xml:space="preserve"> – </w:t>
      </w:r>
      <w:r w:rsidR="001370C8" w:rsidRPr="00BC0D75">
        <w:rPr>
          <w:rFonts w:ascii="Cambria" w:hAnsi="Cambria"/>
          <w:b/>
          <w:color w:val="0F243E" w:themeColor="text2" w:themeShade="80"/>
          <w:sz w:val="28"/>
          <w:szCs w:val="28"/>
          <w:u w:val="thick"/>
        </w:rPr>
        <w:t xml:space="preserve"> Junagadh – </w:t>
      </w:r>
      <w:r w:rsidR="00BC0D75">
        <w:rPr>
          <w:rFonts w:ascii="Cambria" w:hAnsi="Cambria"/>
          <w:b/>
          <w:color w:val="0F243E" w:themeColor="text2" w:themeShade="80"/>
          <w:sz w:val="28"/>
          <w:szCs w:val="28"/>
          <w:u w:val="thick"/>
        </w:rPr>
        <w:t>Ahemdabad (400KM</w:t>
      </w:r>
      <w:r w:rsidR="00B371C9" w:rsidRPr="00BC0D75">
        <w:rPr>
          <w:rFonts w:ascii="Cambria" w:hAnsi="Cambria"/>
          <w:b/>
          <w:color w:val="0F243E" w:themeColor="text2" w:themeShade="80"/>
          <w:sz w:val="28"/>
          <w:szCs w:val="28"/>
          <w:u w:val="thick"/>
        </w:rPr>
        <w:t>)</w:t>
      </w:r>
    </w:p>
    <w:p w:rsidR="00E656FD" w:rsidRPr="00BC0D75" w:rsidRDefault="00E656FD" w:rsidP="00E656FD">
      <w:pPr>
        <w:pStyle w:val="NoSpacing"/>
        <w:rPr>
          <w:rFonts w:ascii="Cambria" w:hAnsi="Cambria"/>
          <w:sz w:val="28"/>
          <w:szCs w:val="28"/>
        </w:rPr>
      </w:pPr>
      <w:r w:rsidRPr="00BC0D75">
        <w:rPr>
          <w:rFonts w:ascii="Cambria" w:hAnsi="Cambria"/>
          <w:sz w:val="28"/>
          <w:szCs w:val="28"/>
        </w:rPr>
        <w:lastRenderedPageBreak/>
        <w:t>Today, morning get ready for open Jeep Safari in the Gir National Park. Later proceed to Junagadh. visit Uperkot Fort, Ashok Rock Edict, MahabatMakabara and Junagadh Museum. In the evening transfer to Ahemdabad</w:t>
      </w:r>
      <w:r w:rsidR="004C01F9">
        <w:rPr>
          <w:rFonts w:ascii="Cambria" w:hAnsi="Cambria"/>
          <w:sz w:val="28"/>
          <w:szCs w:val="28"/>
        </w:rPr>
        <w:t xml:space="preserve">. Overnight stay </w:t>
      </w:r>
      <w:proofErr w:type="gramStart"/>
      <w:r w:rsidR="004C01F9">
        <w:rPr>
          <w:rFonts w:ascii="Cambria" w:hAnsi="Cambria"/>
          <w:sz w:val="28"/>
          <w:szCs w:val="28"/>
        </w:rPr>
        <w:t xml:space="preserve">at </w:t>
      </w:r>
      <w:r w:rsidRPr="00BC0D75">
        <w:rPr>
          <w:rFonts w:ascii="Cambria" w:hAnsi="Cambria"/>
          <w:sz w:val="28"/>
          <w:szCs w:val="28"/>
        </w:rPr>
        <w:t xml:space="preserve"> hotel</w:t>
      </w:r>
      <w:proofErr w:type="gramEnd"/>
      <w:r w:rsidRPr="00BC0D75">
        <w:rPr>
          <w:rFonts w:ascii="Cambria" w:hAnsi="Cambria"/>
          <w:sz w:val="28"/>
          <w:szCs w:val="28"/>
        </w:rPr>
        <w:t>.</w:t>
      </w:r>
    </w:p>
    <w:p w:rsidR="00BC0D75" w:rsidRDefault="00BC0D75" w:rsidP="00B371C9">
      <w:pPr>
        <w:pStyle w:val="NoSpacing"/>
        <w:rPr>
          <w:rFonts w:ascii="Cambria" w:hAnsi="Cambria"/>
          <w:sz w:val="28"/>
          <w:szCs w:val="28"/>
        </w:rPr>
      </w:pPr>
    </w:p>
    <w:p w:rsidR="00B371C9" w:rsidRPr="00BC0D75" w:rsidRDefault="00B371C9" w:rsidP="00B371C9">
      <w:pPr>
        <w:pStyle w:val="NoSpacing"/>
        <w:rPr>
          <w:rFonts w:ascii="Cambria" w:hAnsi="Cambria"/>
          <w:color w:val="0F243E" w:themeColor="text2" w:themeShade="80"/>
          <w:sz w:val="28"/>
          <w:szCs w:val="28"/>
          <w:u w:val="thick"/>
        </w:rPr>
      </w:pPr>
      <w:r w:rsidRPr="00BC0D75">
        <w:rPr>
          <w:rFonts w:ascii="Cambria" w:hAnsi="Cambria"/>
          <w:b/>
          <w:color w:val="0F243E" w:themeColor="text2" w:themeShade="80"/>
          <w:sz w:val="28"/>
          <w:szCs w:val="28"/>
          <w:u w:val="thick"/>
        </w:rPr>
        <w:t>Day 07 :</w:t>
      </w:r>
      <w:r w:rsidR="00E656FD" w:rsidRPr="00BC0D75">
        <w:rPr>
          <w:rFonts w:ascii="Cambria" w:hAnsi="Cambria"/>
          <w:b/>
          <w:color w:val="0F243E" w:themeColor="text2" w:themeShade="80"/>
          <w:sz w:val="28"/>
          <w:szCs w:val="28"/>
          <w:u w:val="thick"/>
        </w:rPr>
        <w:t>Ahemdabad</w:t>
      </w:r>
      <w:r w:rsidR="00BC0D75">
        <w:rPr>
          <w:rFonts w:ascii="Cambria" w:hAnsi="Cambria"/>
          <w:b/>
          <w:color w:val="0F243E" w:themeColor="text2" w:themeShade="80"/>
          <w:sz w:val="28"/>
          <w:szCs w:val="28"/>
          <w:u w:val="thick"/>
        </w:rPr>
        <w:t xml:space="preserve"> - Kevadiya - Ahemdabad (450KM</w:t>
      </w:r>
      <w:r w:rsidRPr="00BC0D75">
        <w:rPr>
          <w:rFonts w:ascii="Cambria" w:hAnsi="Cambria"/>
          <w:b/>
          <w:color w:val="0F243E" w:themeColor="text2" w:themeShade="80"/>
          <w:sz w:val="28"/>
          <w:szCs w:val="28"/>
          <w:u w:val="thick"/>
        </w:rPr>
        <w:t>)</w:t>
      </w:r>
      <w:r w:rsidR="00A82188" w:rsidRPr="00BC0D75">
        <w:rPr>
          <w:rFonts w:ascii="Cambria" w:hAnsi="Cambria"/>
          <w:b/>
          <w:color w:val="0F243E" w:themeColor="text2" w:themeShade="80"/>
          <w:sz w:val="28"/>
          <w:szCs w:val="28"/>
          <w:u w:val="thick"/>
        </w:rPr>
        <w:t xml:space="preserve"> Monday Closed</w:t>
      </w:r>
    </w:p>
    <w:p w:rsidR="00E656FD" w:rsidRPr="00BC0D75" w:rsidRDefault="00E656FD" w:rsidP="00E656FD">
      <w:pPr>
        <w:pStyle w:val="NoSpacing"/>
        <w:rPr>
          <w:rFonts w:ascii="Cambria" w:hAnsi="Cambria" w:cs="Calibri"/>
          <w:sz w:val="28"/>
          <w:szCs w:val="28"/>
        </w:rPr>
      </w:pPr>
      <w:r w:rsidRPr="00BC0D75">
        <w:rPr>
          <w:rFonts w:ascii="Cambria" w:hAnsi="Cambria" w:cs="Calibri"/>
          <w:sz w:val="28"/>
          <w:szCs w:val="28"/>
        </w:rPr>
        <w:t>Today morning proceed to visit Statue Of Unity (World Tallest Statue). Visit Sardar Sarovar Dam, Sardar Vallabbh Bhai Patel Statue, Viewing Gallery, Butterfly Garden, Cactus Garden, Jungle Safari, in the evening Light and Sound show. Overnight stay at Ahemdabad.</w:t>
      </w:r>
    </w:p>
    <w:p w:rsidR="00B371C9" w:rsidRPr="00BC0D75" w:rsidRDefault="00B371C9" w:rsidP="00B371C9">
      <w:pPr>
        <w:pStyle w:val="NoSpacing"/>
        <w:rPr>
          <w:rFonts w:ascii="Cambria" w:hAnsi="Cambria"/>
          <w:sz w:val="28"/>
          <w:szCs w:val="28"/>
        </w:rPr>
      </w:pPr>
    </w:p>
    <w:p w:rsidR="00B371C9" w:rsidRPr="00BC0D75" w:rsidRDefault="00E656FD" w:rsidP="00B371C9">
      <w:pPr>
        <w:pStyle w:val="NoSpacing"/>
        <w:rPr>
          <w:rFonts w:ascii="Cambria" w:hAnsi="Cambria"/>
          <w:b/>
          <w:color w:val="0F243E" w:themeColor="text2" w:themeShade="80"/>
          <w:sz w:val="28"/>
          <w:szCs w:val="28"/>
          <w:u w:val="thick"/>
        </w:rPr>
      </w:pPr>
      <w:r w:rsidRPr="00BC0D75">
        <w:rPr>
          <w:rFonts w:ascii="Cambria" w:hAnsi="Cambria"/>
          <w:b/>
          <w:color w:val="0F243E" w:themeColor="text2" w:themeShade="80"/>
          <w:sz w:val="28"/>
          <w:szCs w:val="28"/>
          <w:u w:val="thick"/>
        </w:rPr>
        <w:t>Day 08 :</w:t>
      </w:r>
      <w:r w:rsidR="005B7C04" w:rsidRPr="00BC0D75">
        <w:rPr>
          <w:rFonts w:ascii="Cambria" w:hAnsi="Cambria"/>
          <w:b/>
          <w:color w:val="0F243E" w:themeColor="text2" w:themeShade="80"/>
          <w:sz w:val="28"/>
          <w:szCs w:val="28"/>
          <w:u w:val="thick"/>
        </w:rPr>
        <w:t xml:space="preserve"> Ahmedabad</w:t>
      </w:r>
      <w:r w:rsidRPr="00BC0D75">
        <w:rPr>
          <w:rFonts w:ascii="Cambria" w:hAnsi="Cambria"/>
          <w:b/>
          <w:color w:val="0F243E" w:themeColor="text2" w:themeShade="80"/>
          <w:sz w:val="28"/>
          <w:szCs w:val="28"/>
          <w:u w:val="thick"/>
        </w:rPr>
        <w:t xml:space="preserve"> City Tour &amp; Drop. </w:t>
      </w:r>
    </w:p>
    <w:p w:rsidR="00B371C9" w:rsidRPr="00BC0D75" w:rsidRDefault="00E656FD" w:rsidP="00B371C9">
      <w:pPr>
        <w:pStyle w:val="NoSpacing"/>
        <w:rPr>
          <w:rFonts w:ascii="Cambria" w:hAnsi="Cambria"/>
          <w:sz w:val="28"/>
          <w:szCs w:val="28"/>
        </w:rPr>
      </w:pPr>
      <w:r w:rsidRPr="00BC0D75">
        <w:rPr>
          <w:rFonts w:ascii="Cambria" w:hAnsi="Cambria"/>
          <w:sz w:val="28"/>
          <w:szCs w:val="28"/>
        </w:rPr>
        <w:t xml:space="preserve">Today, </w:t>
      </w:r>
      <w:r w:rsidR="00B371C9" w:rsidRPr="00BC0D75">
        <w:rPr>
          <w:rFonts w:ascii="Cambria" w:hAnsi="Cambria"/>
          <w:sz w:val="28"/>
          <w:szCs w:val="28"/>
        </w:rPr>
        <w:t xml:space="preserve"> visit Gandhi Ashram, </w:t>
      </w:r>
      <w:r w:rsidR="00296B1E" w:rsidRPr="00BC0D75">
        <w:rPr>
          <w:rFonts w:ascii="Cambria" w:hAnsi="Cambria"/>
          <w:sz w:val="28"/>
          <w:szCs w:val="28"/>
        </w:rPr>
        <w:t>Akshardham</w:t>
      </w:r>
      <w:r w:rsidR="00B371C9" w:rsidRPr="00BC0D75">
        <w:rPr>
          <w:rFonts w:ascii="Cambria" w:hAnsi="Cambria"/>
          <w:sz w:val="28"/>
          <w:szCs w:val="28"/>
        </w:rPr>
        <w:t xml:space="preserve"> Temple and Adalaj stepwell. Drop in the evening at airport or Railway.</w:t>
      </w:r>
      <w:r w:rsidRPr="00BC0D75">
        <w:rPr>
          <w:rFonts w:ascii="Cambria" w:hAnsi="Cambria"/>
          <w:sz w:val="28"/>
          <w:szCs w:val="28"/>
        </w:rPr>
        <w:t xml:space="preserve"> With Lots Of Memory</w:t>
      </w:r>
    </w:p>
    <w:p w:rsidR="00E33C92" w:rsidRPr="00D772B1" w:rsidRDefault="00E33C92" w:rsidP="00B371C9">
      <w:pPr>
        <w:pStyle w:val="NoSpacing"/>
        <w:rPr>
          <w:rFonts w:asciiTheme="majorHAnsi" w:hAnsiTheme="majorHAnsi"/>
          <w:sz w:val="24"/>
          <w:szCs w:val="24"/>
        </w:rPr>
      </w:pPr>
    </w:p>
    <w:p w:rsidR="00D772B1" w:rsidRPr="00D772B1" w:rsidRDefault="00D772B1" w:rsidP="00D772B1">
      <w:pPr>
        <w:pStyle w:val="NoSpacing"/>
        <w:rPr>
          <w:rFonts w:asciiTheme="majorHAnsi" w:hAnsiTheme="majorHAnsi"/>
          <w:sz w:val="24"/>
          <w:szCs w:val="24"/>
        </w:rPr>
      </w:pPr>
    </w:p>
    <w:tbl>
      <w:tblPr>
        <w:tblStyle w:val="TableGrid"/>
        <w:tblW w:w="0" w:type="auto"/>
        <w:tblLook w:val="04A0" w:firstRow="1" w:lastRow="0" w:firstColumn="1" w:lastColumn="0" w:noHBand="0" w:noVBand="1"/>
      </w:tblPr>
      <w:tblGrid>
        <w:gridCol w:w="3192"/>
        <w:gridCol w:w="3192"/>
        <w:gridCol w:w="3192"/>
      </w:tblGrid>
      <w:tr w:rsidR="00D772B1" w:rsidRPr="00D772B1" w:rsidTr="001A0DC2">
        <w:tc>
          <w:tcPr>
            <w:tcW w:w="3192"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NUMBER OF PAX</w:t>
            </w:r>
          </w:p>
        </w:tc>
        <w:tc>
          <w:tcPr>
            <w:tcW w:w="3192"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3 STAR HOTEL</w:t>
            </w:r>
          </w:p>
        </w:tc>
        <w:tc>
          <w:tcPr>
            <w:tcW w:w="3192"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4 STAR HOTEL</w:t>
            </w:r>
          </w:p>
        </w:tc>
      </w:tr>
      <w:tr w:rsidR="00D772B1" w:rsidRPr="00D772B1" w:rsidTr="001A0DC2">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2 Pax (Sedan Car)</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23</w:t>
            </w:r>
            <w:r w:rsidR="00CF46F0">
              <w:rPr>
                <w:rFonts w:asciiTheme="majorHAnsi" w:hAnsiTheme="majorHAnsi"/>
                <w:sz w:val="24"/>
                <w:szCs w:val="24"/>
              </w:rPr>
              <w:t>,000</w:t>
            </w:r>
            <w:r w:rsidRPr="00D772B1">
              <w:rPr>
                <w:rFonts w:asciiTheme="majorHAnsi" w:hAnsiTheme="majorHAnsi"/>
                <w:sz w:val="24"/>
                <w:szCs w:val="24"/>
              </w:rPr>
              <w:t>/- P.P.</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26,1</w:t>
            </w:r>
            <w:r w:rsidR="00CF46F0">
              <w:rPr>
                <w:rFonts w:asciiTheme="majorHAnsi" w:hAnsiTheme="majorHAnsi"/>
                <w:sz w:val="24"/>
                <w:szCs w:val="24"/>
              </w:rPr>
              <w:t>00</w:t>
            </w:r>
            <w:r w:rsidRPr="00D772B1">
              <w:rPr>
                <w:rFonts w:asciiTheme="majorHAnsi" w:hAnsiTheme="majorHAnsi"/>
                <w:sz w:val="24"/>
                <w:szCs w:val="24"/>
              </w:rPr>
              <w:t>/- P.P.</w:t>
            </w:r>
          </w:p>
        </w:tc>
      </w:tr>
      <w:tr w:rsidR="00D772B1" w:rsidRPr="00D772B1" w:rsidTr="001A0DC2">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4 Pax (Innova Crysta)</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A82188">
              <w:rPr>
                <w:rFonts w:asciiTheme="majorHAnsi" w:hAnsiTheme="majorHAnsi"/>
                <w:sz w:val="24"/>
                <w:szCs w:val="24"/>
              </w:rPr>
              <w:t>21</w:t>
            </w:r>
            <w:r w:rsidRPr="00D772B1">
              <w:rPr>
                <w:rFonts w:asciiTheme="majorHAnsi" w:hAnsiTheme="majorHAnsi"/>
                <w:sz w:val="24"/>
                <w:szCs w:val="24"/>
              </w:rPr>
              <w:t>,</w:t>
            </w:r>
            <w:r w:rsidR="00033D71">
              <w:rPr>
                <w:rFonts w:asciiTheme="majorHAnsi" w:hAnsiTheme="majorHAnsi"/>
                <w:sz w:val="24"/>
                <w:szCs w:val="24"/>
              </w:rPr>
              <w:t>3</w:t>
            </w:r>
            <w:r w:rsidRPr="00D772B1">
              <w:rPr>
                <w:rFonts w:asciiTheme="majorHAnsi" w:hAnsiTheme="majorHAnsi"/>
                <w:sz w:val="24"/>
                <w:szCs w:val="24"/>
              </w:rPr>
              <w:t>00/- P.P.</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24</w:t>
            </w:r>
            <w:r w:rsidRPr="00D772B1">
              <w:rPr>
                <w:rFonts w:asciiTheme="majorHAnsi" w:hAnsiTheme="majorHAnsi"/>
                <w:sz w:val="24"/>
                <w:szCs w:val="24"/>
              </w:rPr>
              <w:t>,</w:t>
            </w:r>
            <w:r w:rsidR="00033D71">
              <w:rPr>
                <w:rFonts w:asciiTheme="majorHAnsi" w:hAnsiTheme="majorHAnsi"/>
                <w:sz w:val="24"/>
                <w:szCs w:val="24"/>
              </w:rPr>
              <w:t>5</w:t>
            </w:r>
            <w:r w:rsidRPr="00D772B1">
              <w:rPr>
                <w:rFonts w:asciiTheme="majorHAnsi" w:hAnsiTheme="majorHAnsi"/>
                <w:sz w:val="24"/>
                <w:szCs w:val="24"/>
              </w:rPr>
              <w:t>00/- P.P.</w:t>
            </w:r>
          </w:p>
        </w:tc>
      </w:tr>
      <w:tr w:rsidR="00D772B1" w:rsidRPr="00D772B1" w:rsidTr="001A0DC2">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6 Pax (Innova Crysta)</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17</w:t>
            </w:r>
            <w:r w:rsidRPr="00D772B1">
              <w:rPr>
                <w:rFonts w:asciiTheme="majorHAnsi" w:hAnsiTheme="majorHAnsi"/>
                <w:sz w:val="24"/>
                <w:szCs w:val="24"/>
              </w:rPr>
              <w:t>,</w:t>
            </w:r>
            <w:r w:rsidR="00033D71">
              <w:rPr>
                <w:rFonts w:asciiTheme="majorHAnsi" w:hAnsiTheme="majorHAnsi"/>
                <w:sz w:val="24"/>
                <w:szCs w:val="24"/>
              </w:rPr>
              <w:t>8</w:t>
            </w:r>
            <w:r w:rsidRPr="00D772B1">
              <w:rPr>
                <w:rFonts w:asciiTheme="majorHAnsi" w:hAnsiTheme="majorHAnsi"/>
                <w:sz w:val="24"/>
                <w:szCs w:val="24"/>
              </w:rPr>
              <w:t>00/- P.P.</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21,0</w:t>
            </w:r>
            <w:r w:rsidR="00E76323">
              <w:rPr>
                <w:rFonts w:asciiTheme="majorHAnsi" w:hAnsiTheme="majorHAnsi"/>
                <w:sz w:val="24"/>
                <w:szCs w:val="24"/>
              </w:rPr>
              <w:t>00</w:t>
            </w:r>
            <w:r w:rsidRPr="00D772B1">
              <w:rPr>
                <w:rFonts w:asciiTheme="majorHAnsi" w:hAnsiTheme="majorHAnsi"/>
                <w:sz w:val="24"/>
                <w:szCs w:val="24"/>
              </w:rPr>
              <w:t>/- P.P.</w:t>
            </w:r>
          </w:p>
        </w:tc>
      </w:tr>
      <w:tr w:rsidR="00D772B1" w:rsidRPr="00D772B1" w:rsidTr="001A0DC2">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8 Pax (Tempo)</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18,3</w:t>
            </w:r>
            <w:r w:rsidR="00E76323">
              <w:rPr>
                <w:rFonts w:asciiTheme="majorHAnsi" w:hAnsiTheme="majorHAnsi"/>
                <w:sz w:val="24"/>
                <w:szCs w:val="24"/>
              </w:rPr>
              <w:t>00</w:t>
            </w:r>
            <w:r w:rsidRPr="00D772B1">
              <w:rPr>
                <w:rFonts w:asciiTheme="majorHAnsi" w:hAnsiTheme="majorHAnsi"/>
                <w:sz w:val="24"/>
                <w:szCs w:val="24"/>
              </w:rPr>
              <w:t>/- P.P.</w:t>
            </w:r>
          </w:p>
        </w:tc>
        <w:tc>
          <w:tcPr>
            <w:tcW w:w="319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 xml:space="preserve">INR </w:t>
            </w:r>
            <w:r w:rsidR="00033D71">
              <w:rPr>
                <w:rFonts w:asciiTheme="majorHAnsi" w:hAnsiTheme="majorHAnsi"/>
                <w:sz w:val="24"/>
                <w:szCs w:val="24"/>
              </w:rPr>
              <w:t>21,5</w:t>
            </w:r>
            <w:r w:rsidR="00E76323">
              <w:rPr>
                <w:rFonts w:asciiTheme="majorHAnsi" w:hAnsiTheme="majorHAnsi"/>
                <w:sz w:val="24"/>
                <w:szCs w:val="24"/>
              </w:rPr>
              <w:t>00</w:t>
            </w:r>
            <w:r w:rsidRPr="00D772B1">
              <w:rPr>
                <w:rFonts w:asciiTheme="majorHAnsi" w:hAnsiTheme="majorHAnsi"/>
                <w:sz w:val="24"/>
                <w:szCs w:val="24"/>
              </w:rPr>
              <w:t>/- P.P.</w:t>
            </w:r>
          </w:p>
        </w:tc>
      </w:tr>
    </w:tbl>
    <w:p w:rsidR="00D772B1" w:rsidRDefault="00D772B1" w:rsidP="00D772B1">
      <w:pPr>
        <w:pStyle w:val="NoSpacing"/>
        <w:rPr>
          <w:rFonts w:asciiTheme="majorHAnsi" w:hAnsiTheme="majorHAnsi"/>
          <w:sz w:val="24"/>
          <w:szCs w:val="24"/>
        </w:rPr>
      </w:pPr>
    </w:p>
    <w:tbl>
      <w:tblPr>
        <w:tblStyle w:val="TableGrid"/>
        <w:tblW w:w="0" w:type="auto"/>
        <w:tblLook w:val="04A0" w:firstRow="1" w:lastRow="0" w:firstColumn="1" w:lastColumn="0" w:noHBand="0" w:noVBand="1"/>
      </w:tblPr>
      <w:tblGrid>
        <w:gridCol w:w="9576"/>
      </w:tblGrid>
      <w:tr w:rsidR="00BC0D75" w:rsidTr="00BC0D75">
        <w:tc>
          <w:tcPr>
            <w:tcW w:w="9576" w:type="dxa"/>
          </w:tcPr>
          <w:p w:rsidR="00BC0D75" w:rsidRPr="00632214" w:rsidRDefault="00BC0D75" w:rsidP="00BC0D75">
            <w:pPr>
              <w:pStyle w:val="NoSpacing"/>
              <w:numPr>
                <w:ilvl w:val="0"/>
                <w:numId w:val="4"/>
              </w:numPr>
              <w:rPr>
                <w:rFonts w:asciiTheme="majorHAnsi" w:hAnsiTheme="majorHAnsi"/>
                <w:bCs/>
                <w:sz w:val="24"/>
                <w:szCs w:val="24"/>
              </w:rPr>
            </w:pPr>
            <w:r w:rsidRPr="00632214">
              <w:rPr>
                <w:rFonts w:asciiTheme="majorHAnsi" w:hAnsiTheme="majorHAnsi"/>
                <w:bCs/>
                <w:sz w:val="24"/>
                <w:szCs w:val="24"/>
              </w:rPr>
              <w:t>5% GST EXTRA CHARGED</w:t>
            </w:r>
          </w:p>
          <w:p w:rsidR="00BC0D75" w:rsidRDefault="00BC0D75" w:rsidP="00BC0D75">
            <w:pPr>
              <w:pStyle w:val="NoSpacing"/>
              <w:numPr>
                <w:ilvl w:val="0"/>
                <w:numId w:val="4"/>
              </w:numPr>
              <w:rPr>
                <w:rFonts w:asciiTheme="majorHAnsi" w:hAnsiTheme="majorHAnsi"/>
                <w:bCs/>
                <w:sz w:val="24"/>
                <w:szCs w:val="24"/>
              </w:rPr>
            </w:pPr>
            <w:r w:rsidRPr="00632214">
              <w:rPr>
                <w:rFonts w:asciiTheme="majorHAnsi" w:hAnsiTheme="majorHAnsi"/>
                <w:bCs/>
                <w:sz w:val="24"/>
                <w:szCs w:val="24"/>
              </w:rPr>
              <w:t>THIS RATE IS NET &amp; NON COMMISSIONABLE</w:t>
            </w:r>
          </w:p>
          <w:p w:rsidR="00BC0D75" w:rsidRPr="00632214" w:rsidRDefault="00BC0D75" w:rsidP="00BC0D75">
            <w:pPr>
              <w:pStyle w:val="NoSpacing"/>
              <w:numPr>
                <w:ilvl w:val="0"/>
                <w:numId w:val="4"/>
              </w:numPr>
              <w:rPr>
                <w:rFonts w:asciiTheme="majorHAnsi" w:hAnsiTheme="majorHAnsi"/>
                <w:bCs/>
                <w:color w:val="3309E7"/>
                <w:sz w:val="24"/>
                <w:szCs w:val="24"/>
              </w:rPr>
            </w:pPr>
            <w:r w:rsidRPr="00632214">
              <w:rPr>
                <w:rFonts w:asciiTheme="majorHAnsi" w:hAnsiTheme="majorHAnsi"/>
                <w:b/>
                <w:bCs/>
                <w:sz w:val="24"/>
                <w:szCs w:val="24"/>
              </w:rPr>
              <w:t>NOTE</w:t>
            </w:r>
            <w:r>
              <w:rPr>
                <w:rFonts w:asciiTheme="majorHAnsi" w:hAnsiTheme="majorHAnsi"/>
                <w:bCs/>
                <w:sz w:val="24"/>
                <w:szCs w:val="24"/>
              </w:rPr>
              <w:t xml:space="preserve"> : GIR JUNGLE JEEP SAFARI BOOK BY GUEST DIRECTLY ON  </w:t>
            </w:r>
            <w:r>
              <w:rPr>
                <w:rFonts w:ascii="Bookman Old Style" w:hAnsi="Bookman Old Style"/>
                <w:color w:val="632423" w:themeColor="accent2" w:themeShade="80"/>
                <w:sz w:val="21"/>
                <w:szCs w:val="21"/>
              </w:rPr>
              <w:t>-</w:t>
            </w:r>
            <w:r w:rsidRPr="00632214">
              <w:rPr>
                <w:rFonts w:ascii="Bookman Old Style" w:hAnsi="Bookman Old Style"/>
                <w:b/>
                <w:color w:val="3309E7"/>
              </w:rPr>
              <w:t xml:space="preserve"> </w:t>
            </w:r>
            <w:hyperlink r:id="rId9" w:history="1">
              <w:r w:rsidRPr="00632214">
                <w:rPr>
                  <w:rStyle w:val="Hyperlink"/>
                  <w:rFonts w:ascii="Bookman Old Style" w:hAnsi="Bookman Old Style"/>
                  <w:b/>
                  <w:color w:val="3309E7"/>
                </w:rPr>
                <w:t>www.girlion.in</w:t>
              </w:r>
            </w:hyperlink>
          </w:p>
          <w:p w:rsidR="00BC0D75" w:rsidRDefault="00BC0D75" w:rsidP="00BC0D75">
            <w:pPr>
              <w:pStyle w:val="NoSpacing"/>
              <w:numPr>
                <w:ilvl w:val="0"/>
                <w:numId w:val="4"/>
              </w:numPr>
              <w:rPr>
                <w:rFonts w:asciiTheme="majorHAnsi" w:hAnsiTheme="majorHAnsi"/>
                <w:sz w:val="24"/>
                <w:szCs w:val="24"/>
              </w:rPr>
            </w:pPr>
            <w:r>
              <w:rPr>
                <w:rFonts w:asciiTheme="majorHAnsi" w:hAnsiTheme="majorHAnsi"/>
                <w:bCs/>
                <w:sz w:val="24"/>
                <w:szCs w:val="24"/>
              </w:rPr>
              <w:t xml:space="preserve">FOR STATUE OF UNITY TICKETS PLEASE VISIT : </w:t>
            </w:r>
            <w:hyperlink r:id="rId10" w:history="1">
              <w:r w:rsidRPr="00632214">
                <w:rPr>
                  <w:rStyle w:val="Hyperlink"/>
                  <w:rFonts w:ascii="Calibri" w:hAnsi="Calibri"/>
                  <w:b/>
                  <w:color w:val="3309E7"/>
                  <w:sz w:val="24"/>
                  <w:szCs w:val="24"/>
                  <w:lang w:val="en-IN"/>
                </w:rPr>
                <w:t>www.soutickets.in</w:t>
              </w:r>
            </w:hyperlink>
          </w:p>
        </w:tc>
      </w:tr>
    </w:tbl>
    <w:p w:rsidR="00BC0D75" w:rsidRDefault="00BC0D75" w:rsidP="00D772B1">
      <w:pPr>
        <w:pStyle w:val="NoSpacing"/>
        <w:rPr>
          <w:rFonts w:asciiTheme="majorHAnsi" w:hAnsiTheme="majorHAnsi"/>
          <w:sz w:val="24"/>
          <w:szCs w:val="24"/>
        </w:rPr>
      </w:pPr>
    </w:p>
    <w:p w:rsidR="00BC0D75" w:rsidRPr="00D772B1" w:rsidRDefault="00BC0D75" w:rsidP="00D772B1">
      <w:pPr>
        <w:pStyle w:val="NoSpacing"/>
        <w:rPr>
          <w:rFonts w:asciiTheme="majorHAnsi" w:hAnsiTheme="majorHAnsi"/>
          <w:sz w:val="24"/>
          <w:szCs w:val="24"/>
        </w:rPr>
      </w:pPr>
    </w:p>
    <w:tbl>
      <w:tblPr>
        <w:tblStyle w:val="TableGrid"/>
        <w:tblW w:w="9568" w:type="dxa"/>
        <w:tblLook w:val="04A0" w:firstRow="1" w:lastRow="0" w:firstColumn="1" w:lastColumn="0" w:noHBand="0" w:noVBand="1"/>
      </w:tblPr>
      <w:tblGrid>
        <w:gridCol w:w="1772"/>
        <w:gridCol w:w="1126"/>
        <w:gridCol w:w="3261"/>
        <w:gridCol w:w="3409"/>
      </w:tblGrid>
      <w:tr w:rsidR="00D772B1" w:rsidRPr="00D772B1" w:rsidTr="00296B1E">
        <w:trPr>
          <w:trHeight w:val="315"/>
        </w:trPr>
        <w:tc>
          <w:tcPr>
            <w:tcW w:w="1772"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DESTINATION</w:t>
            </w:r>
          </w:p>
        </w:tc>
        <w:tc>
          <w:tcPr>
            <w:tcW w:w="1126"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NIGHTS</w:t>
            </w:r>
          </w:p>
        </w:tc>
        <w:tc>
          <w:tcPr>
            <w:tcW w:w="3261"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3 STAR HOTEL NAME</w:t>
            </w:r>
          </w:p>
        </w:tc>
        <w:tc>
          <w:tcPr>
            <w:tcW w:w="3409" w:type="dxa"/>
          </w:tcPr>
          <w:p w:rsidR="00D772B1" w:rsidRPr="00D772B1" w:rsidRDefault="00D772B1" w:rsidP="001A0DC2">
            <w:pPr>
              <w:pStyle w:val="NoSpacing"/>
              <w:jc w:val="center"/>
              <w:rPr>
                <w:rFonts w:asciiTheme="majorHAnsi" w:hAnsiTheme="majorHAnsi"/>
                <w:b/>
                <w:bCs/>
                <w:sz w:val="24"/>
                <w:szCs w:val="24"/>
              </w:rPr>
            </w:pPr>
            <w:r w:rsidRPr="00D772B1">
              <w:rPr>
                <w:rFonts w:asciiTheme="majorHAnsi" w:hAnsiTheme="majorHAnsi"/>
                <w:b/>
                <w:bCs/>
                <w:sz w:val="24"/>
                <w:szCs w:val="24"/>
              </w:rPr>
              <w:t>4 STAR HOTEL NAME</w:t>
            </w:r>
          </w:p>
        </w:tc>
      </w:tr>
      <w:tr w:rsidR="00D772B1" w:rsidRPr="00D772B1" w:rsidTr="00296B1E">
        <w:trPr>
          <w:trHeight w:val="315"/>
        </w:trPr>
        <w:tc>
          <w:tcPr>
            <w:tcW w:w="177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JAMNAGAR</w:t>
            </w:r>
          </w:p>
        </w:tc>
        <w:tc>
          <w:tcPr>
            <w:tcW w:w="1126"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01</w:t>
            </w:r>
          </w:p>
        </w:tc>
        <w:tc>
          <w:tcPr>
            <w:tcW w:w="3261" w:type="dxa"/>
          </w:tcPr>
          <w:p w:rsidR="00D772B1" w:rsidRPr="00D772B1" w:rsidRDefault="00DF7844" w:rsidP="001A0DC2">
            <w:pPr>
              <w:pStyle w:val="NoSpacing"/>
              <w:jc w:val="center"/>
              <w:rPr>
                <w:rFonts w:asciiTheme="majorHAnsi" w:hAnsiTheme="majorHAnsi"/>
                <w:sz w:val="24"/>
                <w:szCs w:val="24"/>
              </w:rPr>
            </w:pPr>
            <w:r>
              <w:rPr>
                <w:rFonts w:asciiTheme="majorHAnsi" w:hAnsiTheme="majorHAnsi"/>
                <w:sz w:val="24"/>
                <w:szCs w:val="24"/>
              </w:rPr>
              <w:t xml:space="preserve">LORDS ECO </w:t>
            </w:r>
            <w:r w:rsidR="00D772B1" w:rsidRPr="00D772B1">
              <w:rPr>
                <w:rFonts w:asciiTheme="majorHAnsi" w:hAnsiTheme="majorHAnsi"/>
                <w:sz w:val="24"/>
                <w:szCs w:val="24"/>
              </w:rPr>
              <w:t>/SIMILAR</w:t>
            </w:r>
          </w:p>
        </w:tc>
        <w:tc>
          <w:tcPr>
            <w:tcW w:w="3409"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FERN RESIDENCY/SIMILAR</w:t>
            </w:r>
          </w:p>
        </w:tc>
      </w:tr>
      <w:tr w:rsidR="00D772B1" w:rsidRPr="00D772B1" w:rsidTr="00296B1E">
        <w:trPr>
          <w:trHeight w:val="330"/>
        </w:trPr>
        <w:tc>
          <w:tcPr>
            <w:tcW w:w="177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DWARKA</w:t>
            </w:r>
          </w:p>
        </w:tc>
        <w:tc>
          <w:tcPr>
            <w:tcW w:w="1126" w:type="dxa"/>
          </w:tcPr>
          <w:p w:rsidR="00D772B1" w:rsidRPr="00D772B1" w:rsidRDefault="00D772B1" w:rsidP="001A0DC2">
            <w:pPr>
              <w:pStyle w:val="NoSpacing"/>
              <w:jc w:val="center"/>
              <w:rPr>
                <w:rFonts w:asciiTheme="majorHAnsi" w:hAnsiTheme="majorHAnsi"/>
                <w:sz w:val="24"/>
                <w:szCs w:val="24"/>
              </w:rPr>
            </w:pPr>
            <w:r>
              <w:rPr>
                <w:rFonts w:asciiTheme="majorHAnsi" w:hAnsiTheme="majorHAnsi"/>
                <w:sz w:val="24"/>
                <w:szCs w:val="24"/>
              </w:rPr>
              <w:t>01</w:t>
            </w:r>
          </w:p>
        </w:tc>
        <w:tc>
          <w:tcPr>
            <w:tcW w:w="3261"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THE DWARIKA/SIMILAR</w:t>
            </w:r>
          </w:p>
        </w:tc>
        <w:tc>
          <w:tcPr>
            <w:tcW w:w="3409" w:type="dxa"/>
          </w:tcPr>
          <w:p w:rsidR="00D772B1" w:rsidRPr="00D772B1" w:rsidRDefault="00DF7844" w:rsidP="001A0DC2">
            <w:pPr>
              <w:pStyle w:val="NoSpacing"/>
              <w:jc w:val="center"/>
              <w:rPr>
                <w:rFonts w:asciiTheme="majorHAnsi" w:hAnsiTheme="majorHAnsi"/>
                <w:sz w:val="24"/>
                <w:szCs w:val="24"/>
              </w:rPr>
            </w:pPr>
            <w:r>
              <w:rPr>
                <w:rFonts w:asciiTheme="majorHAnsi" w:hAnsiTheme="majorHAnsi"/>
                <w:sz w:val="24"/>
                <w:szCs w:val="24"/>
              </w:rPr>
              <w:t>VITS DWARKA</w:t>
            </w:r>
            <w:r w:rsidR="00D772B1" w:rsidRPr="00D772B1">
              <w:rPr>
                <w:rFonts w:asciiTheme="majorHAnsi" w:hAnsiTheme="majorHAnsi"/>
                <w:sz w:val="24"/>
                <w:szCs w:val="24"/>
              </w:rPr>
              <w:t>/SIMILAR</w:t>
            </w:r>
          </w:p>
        </w:tc>
      </w:tr>
      <w:tr w:rsidR="00D772B1" w:rsidRPr="00D772B1" w:rsidTr="00296B1E">
        <w:trPr>
          <w:trHeight w:val="315"/>
        </w:trPr>
        <w:tc>
          <w:tcPr>
            <w:tcW w:w="1772"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SOMNATH</w:t>
            </w:r>
          </w:p>
        </w:tc>
        <w:tc>
          <w:tcPr>
            <w:tcW w:w="1126"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01</w:t>
            </w:r>
          </w:p>
        </w:tc>
        <w:tc>
          <w:tcPr>
            <w:tcW w:w="3261" w:type="dxa"/>
          </w:tcPr>
          <w:p w:rsidR="00D772B1" w:rsidRPr="00D772B1" w:rsidRDefault="00DF7844" w:rsidP="001A0DC2">
            <w:pPr>
              <w:pStyle w:val="NoSpacing"/>
              <w:jc w:val="center"/>
              <w:rPr>
                <w:rFonts w:asciiTheme="majorHAnsi" w:hAnsiTheme="majorHAnsi"/>
                <w:sz w:val="24"/>
                <w:szCs w:val="24"/>
              </w:rPr>
            </w:pPr>
            <w:r>
              <w:rPr>
                <w:rFonts w:asciiTheme="majorHAnsi" w:hAnsiTheme="majorHAnsi"/>
                <w:sz w:val="24"/>
                <w:szCs w:val="24"/>
              </w:rPr>
              <w:t>SUN PLAZA</w:t>
            </w:r>
            <w:r w:rsidR="00D772B1" w:rsidRPr="00D772B1">
              <w:rPr>
                <w:rFonts w:asciiTheme="majorHAnsi" w:hAnsiTheme="majorHAnsi"/>
                <w:sz w:val="24"/>
                <w:szCs w:val="24"/>
              </w:rPr>
              <w:t>/SIMILAR</w:t>
            </w:r>
          </w:p>
        </w:tc>
        <w:tc>
          <w:tcPr>
            <w:tcW w:w="3409" w:type="dxa"/>
          </w:tcPr>
          <w:p w:rsidR="00D772B1" w:rsidRPr="00D772B1" w:rsidRDefault="00430B4F" w:rsidP="001A0DC2">
            <w:pPr>
              <w:pStyle w:val="NoSpacing"/>
              <w:jc w:val="center"/>
              <w:rPr>
                <w:rFonts w:asciiTheme="majorHAnsi" w:hAnsiTheme="majorHAnsi"/>
                <w:sz w:val="24"/>
                <w:szCs w:val="24"/>
              </w:rPr>
            </w:pPr>
            <w:r>
              <w:rPr>
                <w:rFonts w:asciiTheme="majorHAnsi" w:hAnsiTheme="majorHAnsi"/>
                <w:sz w:val="24"/>
                <w:szCs w:val="24"/>
              </w:rPr>
              <w:t>REGENTA CENTRAL</w:t>
            </w:r>
            <w:r w:rsidR="00D772B1" w:rsidRPr="00D772B1">
              <w:rPr>
                <w:rFonts w:asciiTheme="majorHAnsi" w:hAnsiTheme="majorHAnsi"/>
                <w:sz w:val="24"/>
                <w:szCs w:val="24"/>
              </w:rPr>
              <w:t>/SIMILAR</w:t>
            </w:r>
          </w:p>
        </w:tc>
      </w:tr>
      <w:tr w:rsidR="00D772B1" w:rsidRPr="00D772B1" w:rsidTr="00296B1E">
        <w:trPr>
          <w:trHeight w:val="315"/>
        </w:trPr>
        <w:tc>
          <w:tcPr>
            <w:tcW w:w="1772" w:type="dxa"/>
          </w:tcPr>
          <w:p w:rsidR="00D772B1" w:rsidRPr="00D772B1" w:rsidRDefault="00D772B1" w:rsidP="001A0DC2">
            <w:pPr>
              <w:pStyle w:val="NoSpacing"/>
              <w:jc w:val="center"/>
              <w:rPr>
                <w:rFonts w:asciiTheme="majorHAnsi" w:hAnsiTheme="majorHAnsi"/>
                <w:sz w:val="24"/>
                <w:szCs w:val="24"/>
              </w:rPr>
            </w:pPr>
            <w:r>
              <w:rPr>
                <w:rFonts w:asciiTheme="majorHAnsi" w:hAnsiTheme="majorHAnsi"/>
                <w:sz w:val="24"/>
                <w:szCs w:val="24"/>
              </w:rPr>
              <w:t>DIU</w:t>
            </w:r>
          </w:p>
        </w:tc>
        <w:tc>
          <w:tcPr>
            <w:tcW w:w="1126" w:type="dxa"/>
          </w:tcPr>
          <w:p w:rsidR="00D772B1" w:rsidRPr="00D772B1" w:rsidRDefault="00D772B1" w:rsidP="001A0DC2">
            <w:pPr>
              <w:pStyle w:val="NoSpacing"/>
              <w:jc w:val="center"/>
              <w:rPr>
                <w:rFonts w:asciiTheme="majorHAnsi" w:hAnsiTheme="majorHAnsi"/>
                <w:sz w:val="24"/>
                <w:szCs w:val="24"/>
              </w:rPr>
            </w:pPr>
            <w:r>
              <w:rPr>
                <w:rFonts w:asciiTheme="majorHAnsi" w:hAnsiTheme="majorHAnsi"/>
                <w:sz w:val="24"/>
                <w:szCs w:val="24"/>
              </w:rPr>
              <w:t>0</w:t>
            </w:r>
            <w:r w:rsidR="00430B4F">
              <w:rPr>
                <w:rFonts w:asciiTheme="majorHAnsi" w:hAnsiTheme="majorHAnsi"/>
                <w:sz w:val="24"/>
                <w:szCs w:val="24"/>
              </w:rPr>
              <w:t>1</w:t>
            </w:r>
          </w:p>
        </w:tc>
        <w:tc>
          <w:tcPr>
            <w:tcW w:w="3261" w:type="dxa"/>
          </w:tcPr>
          <w:p w:rsidR="00D772B1" w:rsidRPr="00D772B1" w:rsidRDefault="00D772B1" w:rsidP="001A0DC2">
            <w:pPr>
              <w:pStyle w:val="NoSpacing"/>
              <w:jc w:val="center"/>
              <w:rPr>
                <w:rFonts w:asciiTheme="majorHAnsi" w:hAnsiTheme="majorHAnsi"/>
                <w:sz w:val="24"/>
                <w:szCs w:val="24"/>
              </w:rPr>
            </w:pPr>
            <w:r>
              <w:rPr>
                <w:rFonts w:asciiTheme="majorHAnsi" w:hAnsiTheme="majorHAnsi"/>
                <w:sz w:val="24"/>
                <w:szCs w:val="24"/>
              </w:rPr>
              <w:t>RAINBOW RESORT/SIMILAR</w:t>
            </w:r>
          </w:p>
        </w:tc>
        <w:tc>
          <w:tcPr>
            <w:tcW w:w="3409" w:type="dxa"/>
          </w:tcPr>
          <w:p w:rsidR="00D772B1" w:rsidRPr="00D772B1" w:rsidRDefault="00D772B1" w:rsidP="001A0DC2">
            <w:pPr>
              <w:pStyle w:val="NoSpacing"/>
              <w:jc w:val="center"/>
              <w:rPr>
                <w:rFonts w:asciiTheme="majorHAnsi" w:hAnsiTheme="majorHAnsi"/>
                <w:sz w:val="24"/>
                <w:szCs w:val="24"/>
              </w:rPr>
            </w:pPr>
            <w:r>
              <w:rPr>
                <w:rFonts w:asciiTheme="majorHAnsi" w:hAnsiTheme="majorHAnsi"/>
                <w:sz w:val="24"/>
                <w:szCs w:val="24"/>
              </w:rPr>
              <w:t>KOSTAMAR RESORT/SIMILAR</w:t>
            </w:r>
          </w:p>
        </w:tc>
      </w:tr>
      <w:tr w:rsidR="00296B1E" w:rsidRPr="00D772B1" w:rsidTr="00296B1E">
        <w:trPr>
          <w:trHeight w:val="315"/>
        </w:trPr>
        <w:tc>
          <w:tcPr>
            <w:tcW w:w="1772" w:type="dxa"/>
          </w:tcPr>
          <w:p w:rsidR="00296B1E" w:rsidRDefault="00296B1E" w:rsidP="001A0DC2">
            <w:pPr>
              <w:pStyle w:val="NoSpacing"/>
              <w:jc w:val="center"/>
              <w:rPr>
                <w:rFonts w:asciiTheme="majorHAnsi" w:hAnsiTheme="majorHAnsi"/>
                <w:sz w:val="24"/>
                <w:szCs w:val="24"/>
              </w:rPr>
            </w:pPr>
            <w:r>
              <w:rPr>
                <w:rFonts w:asciiTheme="majorHAnsi" w:hAnsiTheme="majorHAnsi"/>
                <w:sz w:val="24"/>
                <w:szCs w:val="24"/>
              </w:rPr>
              <w:t>SASAN GIR</w:t>
            </w:r>
          </w:p>
        </w:tc>
        <w:tc>
          <w:tcPr>
            <w:tcW w:w="1126" w:type="dxa"/>
          </w:tcPr>
          <w:p w:rsidR="00296B1E" w:rsidRDefault="00296B1E" w:rsidP="001A0DC2">
            <w:pPr>
              <w:pStyle w:val="NoSpacing"/>
              <w:jc w:val="center"/>
              <w:rPr>
                <w:rFonts w:asciiTheme="majorHAnsi" w:hAnsiTheme="majorHAnsi"/>
                <w:sz w:val="24"/>
                <w:szCs w:val="24"/>
              </w:rPr>
            </w:pPr>
            <w:r>
              <w:rPr>
                <w:rFonts w:asciiTheme="majorHAnsi" w:hAnsiTheme="majorHAnsi"/>
                <w:sz w:val="24"/>
                <w:szCs w:val="24"/>
              </w:rPr>
              <w:t>01</w:t>
            </w:r>
          </w:p>
        </w:tc>
        <w:tc>
          <w:tcPr>
            <w:tcW w:w="3261" w:type="dxa"/>
          </w:tcPr>
          <w:p w:rsidR="00296B1E" w:rsidRDefault="00296B1E" w:rsidP="001A0DC2">
            <w:pPr>
              <w:pStyle w:val="NoSpacing"/>
              <w:jc w:val="center"/>
              <w:rPr>
                <w:rFonts w:asciiTheme="majorHAnsi" w:hAnsiTheme="majorHAnsi"/>
                <w:sz w:val="24"/>
                <w:szCs w:val="24"/>
              </w:rPr>
            </w:pPr>
            <w:r>
              <w:rPr>
                <w:rFonts w:asciiTheme="majorHAnsi" w:hAnsiTheme="majorHAnsi"/>
                <w:sz w:val="24"/>
                <w:szCs w:val="24"/>
              </w:rPr>
              <w:t>ANIL FARM HOUSE/SIMILAR</w:t>
            </w:r>
          </w:p>
        </w:tc>
        <w:tc>
          <w:tcPr>
            <w:tcW w:w="3409" w:type="dxa"/>
          </w:tcPr>
          <w:p w:rsidR="00296B1E" w:rsidRDefault="00430B4F" w:rsidP="001A0DC2">
            <w:pPr>
              <w:pStyle w:val="NoSpacing"/>
              <w:jc w:val="center"/>
              <w:rPr>
                <w:rFonts w:asciiTheme="majorHAnsi" w:hAnsiTheme="majorHAnsi"/>
                <w:sz w:val="24"/>
                <w:szCs w:val="24"/>
              </w:rPr>
            </w:pPr>
            <w:r>
              <w:rPr>
                <w:rFonts w:asciiTheme="majorHAnsi" w:hAnsiTheme="majorHAnsi"/>
                <w:sz w:val="24"/>
                <w:szCs w:val="24"/>
              </w:rPr>
              <w:t>GIR BIRDING LODGE</w:t>
            </w:r>
            <w:r w:rsidR="00296B1E">
              <w:rPr>
                <w:rFonts w:asciiTheme="majorHAnsi" w:hAnsiTheme="majorHAnsi"/>
                <w:sz w:val="24"/>
                <w:szCs w:val="24"/>
              </w:rPr>
              <w:t>/SIMILAR</w:t>
            </w:r>
          </w:p>
        </w:tc>
      </w:tr>
      <w:tr w:rsidR="00D772B1" w:rsidRPr="00D772B1" w:rsidTr="00296B1E">
        <w:trPr>
          <w:trHeight w:val="315"/>
        </w:trPr>
        <w:tc>
          <w:tcPr>
            <w:tcW w:w="1772" w:type="dxa"/>
          </w:tcPr>
          <w:p w:rsidR="00D772B1" w:rsidRPr="00D772B1" w:rsidRDefault="00430B4F" w:rsidP="001A0DC2">
            <w:pPr>
              <w:pStyle w:val="NoSpacing"/>
              <w:jc w:val="center"/>
              <w:rPr>
                <w:rFonts w:asciiTheme="majorHAnsi" w:hAnsiTheme="majorHAnsi"/>
                <w:sz w:val="24"/>
                <w:szCs w:val="24"/>
              </w:rPr>
            </w:pPr>
            <w:r>
              <w:rPr>
                <w:rFonts w:asciiTheme="majorHAnsi" w:hAnsiTheme="majorHAnsi"/>
                <w:sz w:val="24"/>
                <w:szCs w:val="24"/>
              </w:rPr>
              <w:t>AHEMDABAD</w:t>
            </w:r>
          </w:p>
        </w:tc>
        <w:tc>
          <w:tcPr>
            <w:tcW w:w="1126" w:type="dxa"/>
          </w:tcPr>
          <w:p w:rsidR="00D772B1" w:rsidRPr="00D772B1" w:rsidRDefault="00D772B1" w:rsidP="001A0DC2">
            <w:pPr>
              <w:pStyle w:val="NoSpacing"/>
              <w:jc w:val="center"/>
              <w:rPr>
                <w:rFonts w:asciiTheme="majorHAnsi" w:hAnsiTheme="majorHAnsi"/>
                <w:sz w:val="24"/>
                <w:szCs w:val="24"/>
              </w:rPr>
            </w:pPr>
            <w:r w:rsidRPr="00D772B1">
              <w:rPr>
                <w:rFonts w:asciiTheme="majorHAnsi" w:hAnsiTheme="majorHAnsi"/>
                <w:sz w:val="24"/>
                <w:szCs w:val="24"/>
              </w:rPr>
              <w:t>0</w:t>
            </w:r>
            <w:r w:rsidR="00430B4F">
              <w:rPr>
                <w:rFonts w:asciiTheme="majorHAnsi" w:hAnsiTheme="majorHAnsi"/>
                <w:sz w:val="24"/>
                <w:szCs w:val="24"/>
              </w:rPr>
              <w:t>2</w:t>
            </w:r>
          </w:p>
        </w:tc>
        <w:tc>
          <w:tcPr>
            <w:tcW w:w="3261" w:type="dxa"/>
          </w:tcPr>
          <w:p w:rsidR="00D772B1" w:rsidRPr="00D772B1" w:rsidRDefault="00DF7844" w:rsidP="001A0DC2">
            <w:pPr>
              <w:pStyle w:val="NoSpacing"/>
              <w:jc w:val="center"/>
              <w:rPr>
                <w:rFonts w:asciiTheme="majorHAnsi" w:hAnsiTheme="majorHAnsi"/>
                <w:sz w:val="24"/>
                <w:szCs w:val="24"/>
              </w:rPr>
            </w:pPr>
            <w:r>
              <w:rPr>
                <w:rFonts w:asciiTheme="majorHAnsi" w:hAnsiTheme="majorHAnsi"/>
                <w:sz w:val="24"/>
                <w:szCs w:val="24"/>
              </w:rPr>
              <w:t>PARK RESIDENCY</w:t>
            </w:r>
            <w:r w:rsidR="00D772B1" w:rsidRPr="00D772B1">
              <w:rPr>
                <w:rFonts w:asciiTheme="majorHAnsi" w:hAnsiTheme="majorHAnsi"/>
                <w:sz w:val="24"/>
                <w:szCs w:val="24"/>
              </w:rPr>
              <w:t>/SIMILAR</w:t>
            </w:r>
          </w:p>
        </w:tc>
        <w:tc>
          <w:tcPr>
            <w:tcW w:w="3409" w:type="dxa"/>
          </w:tcPr>
          <w:p w:rsidR="00D772B1" w:rsidRPr="00D772B1" w:rsidRDefault="00430B4F" w:rsidP="001A0DC2">
            <w:pPr>
              <w:pStyle w:val="NoSpacing"/>
              <w:jc w:val="center"/>
              <w:rPr>
                <w:rFonts w:asciiTheme="majorHAnsi" w:hAnsiTheme="majorHAnsi"/>
                <w:sz w:val="24"/>
                <w:szCs w:val="24"/>
              </w:rPr>
            </w:pPr>
            <w:r>
              <w:rPr>
                <w:rFonts w:asciiTheme="majorHAnsi" w:hAnsiTheme="majorHAnsi"/>
                <w:sz w:val="24"/>
                <w:szCs w:val="24"/>
              </w:rPr>
              <w:t>REGENTA CENTRAL</w:t>
            </w:r>
            <w:r w:rsidR="00D772B1" w:rsidRPr="00D772B1">
              <w:rPr>
                <w:rFonts w:asciiTheme="majorHAnsi" w:hAnsiTheme="majorHAnsi"/>
                <w:sz w:val="24"/>
                <w:szCs w:val="24"/>
              </w:rPr>
              <w:t>/SIMILAR</w:t>
            </w:r>
          </w:p>
        </w:tc>
      </w:tr>
    </w:tbl>
    <w:p w:rsidR="00D772B1" w:rsidRPr="00D772B1" w:rsidRDefault="00D772B1" w:rsidP="00D772B1">
      <w:pPr>
        <w:pStyle w:val="NoSpacing"/>
        <w:rPr>
          <w:rFonts w:asciiTheme="majorHAnsi" w:hAnsiTheme="majorHAnsi"/>
          <w:sz w:val="24"/>
          <w:szCs w:val="24"/>
        </w:rPr>
      </w:pPr>
    </w:p>
    <w:p w:rsidR="00D772B1" w:rsidRPr="00D772B1" w:rsidRDefault="00D772B1" w:rsidP="00D772B1">
      <w:pPr>
        <w:pStyle w:val="NoSpacing"/>
        <w:rPr>
          <w:rFonts w:asciiTheme="majorHAnsi" w:hAnsiTheme="majorHAnsi"/>
          <w:b/>
          <w:bCs/>
          <w:sz w:val="24"/>
          <w:szCs w:val="24"/>
        </w:rPr>
      </w:pPr>
      <w:r w:rsidRPr="00D772B1">
        <w:rPr>
          <w:rFonts w:asciiTheme="majorHAnsi" w:hAnsiTheme="majorHAnsi"/>
          <w:b/>
          <w:bCs/>
          <w:sz w:val="24"/>
          <w:szCs w:val="24"/>
        </w:rPr>
        <w:t>INCLUSION :-</w:t>
      </w:r>
    </w:p>
    <w:p w:rsidR="00D772B1" w:rsidRPr="00D772B1" w:rsidRDefault="00D772B1" w:rsidP="00D772B1">
      <w:pPr>
        <w:pStyle w:val="NoSpacing"/>
        <w:numPr>
          <w:ilvl w:val="0"/>
          <w:numId w:val="1"/>
        </w:numPr>
        <w:rPr>
          <w:rFonts w:asciiTheme="majorHAnsi" w:hAnsiTheme="majorHAnsi"/>
          <w:sz w:val="24"/>
          <w:szCs w:val="24"/>
        </w:rPr>
      </w:pPr>
      <w:r w:rsidRPr="00D772B1">
        <w:rPr>
          <w:rFonts w:asciiTheme="majorHAnsi" w:hAnsiTheme="majorHAnsi"/>
          <w:sz w:val="24"/>
          <w:szCs w:val="24"/>
        </w:rPr>
        <w:t>Accommodation in AC Rooms</w:t>
      </w:r>
    </w:p>
    <w:p w:rsidR="00D772B1" w:rsidRDefault="00D772B1" w:rsidP="00D772B1">
      <w:pPr>
        <w:pStyle w:val="NoSpacing"/>
        <w:numPr>
          <w:ilvl w:val="0"/>
          <w:numId w:val="1"/>
        </w:numPr>
        <w:rPr>
          <w:rFonts w:asciiTheme="majorHAnsi" w:hAnsiTheme="majorHAnsi"/>
          <w:sz w:val="24"/>
          <w:szCs w:val="24"/>
        </w:rPr>
      </w:pPr>
      <w:r w:rsidRPr="00D772B1">
        <w:rPr>
          <w:rFonts w:asciiTheme="majorHAnsi" w:hAnsiTheme="majorHAnsi"/>
          <w:sz w:val="24"/>
          <w:szCs w:val="24"/>
        </w:rPr>
        <w:t>Meal Plan CPAI</w:t>
      </w:r>
    </w:p>
    <w:p w:rsidR="00CB36DB" w:rsidRDefault="00CB36DB" w:rsidP="00D772B1">
      <w:pPr>
        <w:pStyle w:val="NoSpacing"/>
        <w:numPr>
          <w:ilvl w:val="0"/>
          <w:numId w:val="1"/>
        </w:numPr>
        <w:rPr>
          <w:rFonts w:asciiTheme="majorHAnsi" w:hAnsiTheme="majorHAnsi"/>
          <w:sz w:val="24"/>
          <w:szCs w:val="24"/>
        </w:rPr>
      </w:pPr>
      <w:r>
        <w:rPr>
          <w:rFonts w:asciiTheme="majorHAnsi" w:hAnsiTheme="majorHAnsi"/>
          <w:sz w:val="24"/>
          <w:szCs w:val="24"/>
        </w:rPr>
        <w:t>Sasan Gir Anil Farm House MAPI</w:t>
      </w:r>
    </w:p>
    <w:p w:rsidR="00CB36DB" w:rsidRPr="00D772B1" w:rsidRDefault="00CB36DB" w:rsidP="00D772B1">
      <w:pPr>
        <w:pStyle w:val="NoSpacing"/>
        <w:numPr>
          <w:ilvl w:val="0"/>
          <w:numId w:val="1"/>
        </w:numPr>
        <w:rPr>
          <w:rFonts w:asciiTheme="majorHAnsi" w:hAnsiTheme="majorHAnsi"/>
          <w:sz w:val="24"/>
          <w:szCs w:val="24"/>
        </w:rPr>
      </w:pPr>
      <w:r>
        <w:rPr>
          <w:rFonts w:asciiTheme="majorHAnsi" w:hAnsiTheme="majorHAnsi"/>
          <w:sz w:val="24"/>
          <w:szCs w:val="24"/>
        </w:rPr>
        <w:t>Sasan Gir Birding Lodge APAI</w:t>
      </w:r>
    </w:p>
    <w:p w:rsidR="00D772B1" w:rsidRPr="00D772B1" w:rsidRDefault="00D772B1" w:rsidP="00D772B1">
      <w:pPr>
        <w:pStyle w:val="NoSpacing"/>
        <w:numPr>
          <w:ilvl w:val="0"/>
          <w:numId w:val="1"/>
        </w:numPr>
        <w:rPr>
          <w:rFonts w:asciiTheme="majorHAnsi" w:hAnsiTheme="majorHAnsi"/>
          <w:sz w:val="24"/>
          <w:szCs w:val="24"/>
        </w:rPr>
      </w:pPr>
      <w:r w:rsidRPr="00D772B1">
        <w:rPr>
          <w:rFonts w:asciiTheme="majorHAnsi" w:hAnsiTheme="majorHAnsi"/>
          <w:sz w:val="24"/>
          <w:szCs w:val="24"/>
        </w:rPr>
        <w:t>Transportation By AC Car</w:t>
      </w:r>
    </w:p>
    <w:p w:rsidR="00D772B1" w:rsidRPr="00D772B1" w:rsidRDefault="00D772B1" w:rsidP="00D772B1">
      <w:pPr>
        <w:pStyle w:val="NoSpacing"/>
        <w:numPr>
          <w:ilvl w:val="0"/>
          <w:numId w:val="1"/>
        </w:numPr>
        <w:rPr>
          <w:rFonts w:asciiTheme="majorHAnsi" w:hAnsiTheme="majorHAnsi"/>
          <w:sz w:val="24"/>
          <w:szCs w:val="24"/>
        </w:rPr>
      </w:pPr>
      <w:r w:rsidRPr="00D772B1">
        <w:rPr>
          <w:rFonts w:asciiTheme="majorHAnsi" w:hAnsiTheme="majorHAnsi"/>
          <w:sz w:val="24"/>
          <w:szCs w:val="24"/>
        </w:rPr>
        <w:lastRenderedPageBreak/>
        <w:t>All Sightseeing as per the above itinerary</w:t>
      </w:r>
    </w:p>
    <w:p w:rsidR="00D772B1" w:rsidRPr="00D772B1" w:rsidRDefault="00D772B1" w:rsidP="00D772B1">
      <w:pPr>
        <w:pStyle w:val="NoSpacing"/>
        <w:rPr>
          <w:rFonts w:asciiTheme="majorHAnsi" w:hAnsiTheme="majorHAnsi"/>
          <w:sz w:val="24"/>
          <w:szCs w:val="24"/>
        </w:rPr>
      </w:pPr>
    </w:p>
    <w:p w:rsidR="00D772B1" w:rsidRPr="00D772B1" w:rsidRDefault="00D772B1" w:rsidP="00D772B1">
      <w:pPr>
        <w:pStyle w:val="NoSpacing"/>
        <w:rPr>
          <w:rFonts w:asciiTheme="majorHAnsi" w:hAnsiTheme="majorHAnsi"/>
          <w:sz w:val="24"/>
          <w:szCs w:val="24"/>
        </w:rPr>
      </w:pPr>
      <w:r w:rsidRPr="00D772B1">
        <w:rPr>
          <w:rFonts w:asciiTheme="majorHAnsi" w:hAnsiTheme="majorHAnsi"/>
          <w:b/>
          <w:bCs/>
          <w:sz w:val="24"/>
          <w:szCs w:val="24"/>
        </w:rPr>
        <w:t>NOT INCLUDE</w:t>
      </w:r>
      <w:r w:rsidR="00E76323">
        <w:rPr>
          <w:rFonts w:asciiTheme="majorHAnsi" w:hAnsiTheme="majorHAnsi"/>
          <w:b/>
          <w:bCs/>
          <w:sz w:val="24"/>
          <w:szCs w:val="24"/>
        </w:rPr>
        <w:t xml:space="preserve">D :- </w:t>
      </w:r>
    </w:p>
    <w:p w:rsidR="00D772B1" w:rsidRPr="00D772B1" w:rsidRDefault="00D772B1" w:rsidP="00D772B1">
      <w:pPr>
        <w:pStyle w:val="NoSpacing"/>
        <w:numPr>
          <w:ilvl w:val="0"/>
          <w:numId w:val="2"/>
        </w:numPr>
        <w:rPr>
          <w:rFonts w:asciiTheme="majorHAnsi" w:hAnsiTheme="majorHAnsi"/>
          <w:sz w:val="24"/>
          <w:szCs w:val="24"/>
        </w:rPr>
      </w:pPr>
      <w:r w:rsidRPr="00D772B1">
        <w:rPr>
          <w:rFonts w:asciiTheme="majorHAnsi" w:hAnsiTheme="majorHAnsi"/>
          <w:sz w:val="24"/>
          <w:szCs w:val="24"/>
        </w:rPr>
        <w:t>Any Government entry charges to visit the places/ monuments</w:t>
      </w:r>
    </w:p>
    <w:p w:rsidR="00D772B1" w:rsidRPr="00D772B1" w:rsidRDefault="00D772B1" w:rsidP="00D772B1">
      <w:pPr>
        <w:pStyle w:val="NoSpacing"/>
        <w:numPr>
          <w:ilvl w:val="0"/>
          <w:numId w:val="2"/>
        </w:numPr>
        <w:rPr>
          <w:rFonts w:asciiTheme="majorHAnsi" w:hAnsiTheme="majorHAnsi"/>
          <w:sz w:val="24"/>
          <w:szCs w:val="24"/>
        </w:rPr>
      </w:pPr>
      <w:r w:rsidRPr="00D772B1">
        <w:rPr>
          <w:rFonts w:asciiTheme="majorHAnsi" w:hAnsiTheme="majorHAnsi"/>
          <w:sz w:val="24"/>
          <w:szCs w:val="24"/>
        </w:rPr>
        <w:t>Any Government Guide Charges.</w:t>
      </w:r>
    </w:p>
    <w:p w:rsidR="00D772B1" w:rsidRPr="00D772B1" w:rsidRDefault="00D772B1" w:rsidP="00D772B1">
      <w:pPr>
        <w:pStyle w:val="NoSpacing"/>
        <w:numPr>
          <w:ilvl w:val="0"/>
          <w:numId w:val="2"/>
        </w:numPr>
        <w:rPr>
          <w:rFonts w:asciiTheme="majorHAnsi" w:hAnsiTheme="majorHAnsi"/>
          <w:sz w:val="24"/>
          <w:szCs w:val="24"/>
        </w:rPr>
      </w:pPr>
      <w:r w:rsidRPr="00D772B1">
        <w:rPr>
          <w:rFonts w:asciiTheme="majorHAnsi" w:hAnsiTheme="majorHAnsi"/>
          <w:sz w:val="24"/>
          <w:szCs w:val="24"/>
        </w:rPr>
        <w:t>Meals not mentioned in itinerary and On board Meals</w:t>
      </w:r>
    </w:p>
    <w:p w:rsidR="00D772B1" w:rsidRPr="00D772B1" w:rsidRDefault="00D772B1" w:rsidP="00D772B1">
      <w:pPr>
        <w:pStyle w:val="NoSpacing"/>
        <w:numPr>
          <w:ilvl w:val="0"/>
          <w:numId w:val="2"/>
        </w:numPr>
        <w:rPr>
          <w:rFonts w:asciiTheme="majorHAnsi" w:hAnsiTheme="majorHAnsi"/>
          <w:sz w:val="24"/>
          <w:szCs w:val="24"/>
        </w:rPr>
      </w:pPr>
      <w:r w:rsidRPr="00D772B1">
        <w:rPr>
          <w:rFonts w:asciiTheme="majorHAnsi" w:hAnsiTheme="majorHAnsi"/>
          <w:sz w:val="24"/>
          <w:szCs w:val="24"/>
        </w:rPr>
        <w:t>Any Train / Flight Ticket.</w:t>
      </w:r>
    </w:p>
    <w:p w:rsidR="00D772B1" w:rsidRPr="00D772B1" w:rsidRDefault="00D772B1" w:rsidP="00D772B1">
      <w:pPr>
        <w:pStyle w:val="NoSpacing"/>
        <w:numPr>
          <w:ilvl w:val="0"/>
          <w:numId w:val="2"/>
        </w:numPr>
        <w:rPr>
          <w:rFonts w:asciiTheme="majorHAnsi" w:hAnsiTheme="majorHAnsi"/>
          <w:sz w:val="24"/>
          <w:szCs w:val="24"/>
        </w:rPr>
      </w:pPr>
      <w:r w:rsidRPr="00D772B1">
        <w:rPr>
          <w:rFonts w:asciiTheme="majorHAnsi" w:hAnsiTheme="majorHAnsi"/>
          <w:sz w:val="24"/>
          <w:szCs w:val="24"/>
        </w:rPr>
        <w:t>Any Room Service + Laundry etcetc…</w:t>
      </w:r>
    </w:p>
    <w:p w:rsidR="00D772B1" w:rsidRDefault="00D772B1" w:rsidP="00D772B1">
      <w:pPr>
        <w:pStyle w:val="NoSpacing"/>
        <w:numPr>
          <w:ilvl w:val="0"/>
          <w:numId w:val="3"/>
        </w:numPr>
        <w:rPr>
          <w:rFonts w:asciiTheme="majorHAnsi" w:hAnsiTheme="majorHAnsi"/>
          <w:sz w:val="24"/>
          <w:szCs w:val="24"/>
        </w:rPr>
      </w:pPr>
      <w:r w:rsidRPr="00D772B1">
        <w:rPr>
          <w:rFonts w:asciiTheme="majorHAnsi" w:hAnsiTheme="majorHAnsi"/>
          <w:sz w:val="24"/>
          <w:szCs w:val="24"/>
        </w:rPr>
        <w:t>Anything which is not Included in Above Inclusion</w:t>
      </w:r>
    </w:p>
    <w:p w:rsidR="009E7791" w:rsidRDefault="009E7791" w:rsidP="009E7791">
      <w:pPr>
        <w:pStyle w:val="NoSpacing"/>
        <w:ind w:left="720"/>
        <w:rPr>
          <w:rFonts w:asciiTheme="majorHAnsi" w:hAnsiTheme="majorHAnsi"/>
          <w:sz w:val="24"/>
          <w:szCs w:val="24"/>
        </w:rPr>
      </w:pPr>
    </w:p>
    <w:p w:rsidR="009E7791" w:rsidRDefault="009E7791" w:rsidP="009E7791">
      <w:pPr>
        <w:pStyle w:val="NoSpacing"/>
        <w:ind w:left="720"/>
        <w:rPr>
          <w:rFonts w:asciiTheme="majorHAnsi" w:hAnsiTheme="majorHAnsi"/>
          <w:sz w:val="24"/>
          <w:szCs w:val="24"/>
        </w:rPr>
      </w:pPr>
    </w:p>
    <w:p w:rsidR="009E7791" w:rsidRDefault="009E7791" w:rsidP="009E7791">
      <w:pPr>
        <w:pStyle w:val="NoSpacing"/>
        <w:ind w:left="360"/>
        <w:rPr>
          <w:rFonts w:asciiTheme="majorHAnsi" w:hAnsiTheme="majorHAnsi"/>
          <w:sz w:val="24"/>
          <w:szCs w:val="24"/>
        </w:rPr>
      </w:pPr>
    </w:p>
    <w:p w:rsidR="009E7791" w:rsidRPr="004C01F9" w:rsidRDefault="009E7791" w:rsidP="009E7791">
      <w:pPr>
        <w:pStyle w:val="NoSpacing"/>
        <w:ind w:left="360"/>
        <w:rPr>
          <w:rFonts w:ascii="Algerian" w:hAnsi="Algerian"/>
          <w:b/>
          <w:sz w:val="28"/>
          <w:szCs w:val="28"/>
        </w:rPr>
      </w:pPr>
      <w:r w:rsidRPr="004C01F9">
        <w:rPr>
          <w:rFonts w:ascii="Algerian" w:hAnsi="Algerian"/>
          <w:b/>
          <w:sz w:val="28"/>
          <w:szCs w:val="28"/>
          <w:highlight w:val="yellow"/>
        </w:rPr>
        <w:t>RATES ARE NOT VALID IN LONG WEEKEND AND FESTIVE SEASON.</w:t>
      </w:r>
    </w:p>
    <w:p w:rsidR="009E7791" w:rsidRDefault="009E7791" w:rsidP="009E7791">
      <w:pPr>
        <w:pStyle w:val="NoSpacing"/>
        <w:ind w:left="720"/>
        <w:rPr>
          <w:rFonts w:asciiTheme="majorHAnsi" w:hAnsiTheme="majorHAnsi"/>
          <w:sz w:val="24"/>
          <w:szCs w:val="24"/>
        </w:rPr>
      </w:pPr>
    </w:p>
    <w:p w:rsidR="00BC0D75" w:rsidRDefault="00BC0D75" w:rsidP="00BC0D75">
      <w:pPr>
        <w:pStyle w:val="NoSpacing"/>
        <w:rPr>
          <w:rFonts w:asciiTheme="majorHAnsi" w:hAnsiTheme="majorHAnsi"/>
          <w:sz w:val="24"/>
          <w:szCs w:val="24"/>
        </w:rPr>
      </w:pPr>
    </w:p>
    <w:p w:rsidR="00BC0D75" w:rsidRDefault="00BC0D75" w:rsidP="00BC0D75">
      <w:pPr>
        <w:pStyle w:val="NoSpacing"/>
        <w:ind w:left="360"/>
        <w:rPr>
          <w:rFonts w:asciiTheme="majorHAnsi" w:hAnsiTheme="majorHAnsi"/>
          <w:sz w:val="24"/>
          <w:szCs w:val="24"/>
        </w:rPr>
      </w:pPr>
      <w:r>
        <w:rPr>
          <w:rFonts w:asciiTheme="majorHAnsi" w:hAnsiTheme="majorHAnsi"/>
          <w:b/>
          <w:noProof/>
          <w:sz w:val="30"/>
          <w:szCs w:val="30"/>
        </w:rPr>
        <w:drawing>
          <wp:anchor distT="0" distB="0" distL="114300" distR="114300" simplePos="0" relativeHeight="251659264" behindDoc="0" locked="0" layoutInCell="1" allowOverlap="1" wp14:anchorId="492924E6" wp14:editId="4A795608">
            <wp:simplePos x="0" y="0"/>
            <wp:positionH relativeFrom="column">
              <wp:align>left</wp:align>
            </wp:positionH>
            <wp:positionV relativeFrom="paragraph">
              <wp:align>top</wp:align>
            </wp:positionV>
            <wp:extent cx="1674495" cy="1035050"/>
            <wp:effectExtent l="0" t="0" r="0" b="0"/>
            <wp:wrapSquare wrapText="bothSides"/>
            <wp:docPr id="2"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8">
                      <a:extLst>
                        <a:ext uri="{28A0092B-C50C-407E-A947-70E740481C1C}">
                          <a14:useLocalDpi xmlns:a14="http://schemas.microsoft.com/office/drawing/2010/main" val="0"/>
                        </a:ext>
                      </a:extLst>
                    </a:blip>
                    <a:stretch>
                      <a:fillRect/>
                    </a:stretch>
                  </pic:blipFill>
                  <pic:spPr>
                    <a:xfrm>
                      <a:off x="0" y="0"/>
                      <a:ext cx="1675003" cy="1035177"/>
                    </a:xfrm>
                    <a:prstGeom prst="rect">
                      <a:avLst/>
                    </a:prstGeom>
                  </pic:spPr>
                </pic:pic>
              </a:graphicData>
            </a:graphic>
            <wp14:sizeRelH relativeFrom="margin">
              <wp14:pctWidth>0</wp14:pctWidth>
            </wp14:sizeRelH>
            <wp14:sizeRelV relativeFrom="margin">
              <wp14:pctHeight>0</wp14:pctHeight>
            </wp14:sizeRelV>
          </wp:anchor>
        </w:drawing>
      </w:r>
    </w:p>
    <w:p w:rsidR="00BC0D75" w:rsidRDefault="00BC0D75" w:rsidP="00BC0D75">
      <w:pPr>
        <w:pStyle w:val="NoSpacing"/>
        <w:rPr>
          <w:rFonts w:asciiTheme="majorHAnsi" w:hAnsiTheme="majorHAnsi"/>
          <w:b/>
          <w:sz w:val="24"/>
          <w:szCs w:val="24"/>
        </w:rPr>
      </w:pPr>
      <w:r>
        <w:rPr>
          <w:rFonts w:asciiTheme="majorHAnsi" w:hAnsiTheme="majorHAnsi"/>
          <w:b/>
          <w:sz w:val="24"/>
          <w:szCs w:val="24"/>
        </w:rPr>
        <w:t>Address : F/427 Sumel Bussiness Park – 6 , Dudheshwar Cross Road Shahibaug , Ahmedabad – 380004 .</w:t>
      </w:r>
    </w:p>
    <w:p w:rsidR="00BC0D75" w:rsidRDefault="00BC0D75" w:rsidP="00BC0D75">
      <w:pPr>
        <w:pStyle w:val="NoSpacing"/>
        <w:rPr>
          <w:rFonts w:asciiTheme="majorHAnsi" w:hAnsiTheme="majorHAnsi"/>
          <w:b/>
          <w:sz w:val="24"/>
          <w:szCs w:val="24"/>
        </w:rPr>
      </w:pPr>
    </w:p>
    <w:p w:rsidR="00BC0D75" w:rsidRDefault="00BC0D75" w:rsidP="00BC0D75">
      <w:pPr>
        <w:pStyle w:val="NoSpacing"/>
        <w:rPr>
          <w:rFonts w:cstheme="minorHAnsi"/>
          <w:b/>
          <w:sz w:val="28"/>
          <w:szCs w:val="28"/>
        </w:rPr>
      </w:pPr>
      <w:r>
        <w:rPr>
          <w:rFonts w:asciiTheme="majorHAnsi" w:hAnsiTheme="majorHAnsi"/>
          <w:b/>
          <w:sz w:val="24"/>
          <w:szCs w:val="24"/>
        </w:rPr>
        <w:t>GSTIN : 24AJNPD9863C1Z5 .</w:t>
      </w:r>
      <w:r>
        <w:rPr>
          <w:rFonts w:asciiTheme="majorHAnsi" w:hAnsiTheme="majorHAnsi"/>
          <w:sz w:val="24"/>
          <w:szCs w:val="24"/>
        </w:rPr>
        <w:br w:type="textWrapping" w:clear="all"/>
      </w:r>
    </w:p>
    <w:p w:rsidR="00BC0D75" w:rsidRPr="00D772B1" w:rsidRDefault="00BC0D75" w:rsidP="009E7791">
      <w:pPr>
        <w:pStyle w:val="NoSpacing"/>
        <w:ind w:left="720"/>
        <w:rPr>
          <w:rFonts w:asciiTheme="majorHAnsi" w:hAnsiTheme="majorHAnsi"/>
          <w:sz w:val="24"/>
          <w:szCs w:val="24"/>
        </w:rPr>
      </w:pPr>
    </w:p>
    <w:sectPr w:rsidR="00BC0D75" w:rsidRPr="00D772B1" w:rsidSect="00B371C9">
      <w:head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D53" w:rsidRDefault="006C2D53" w:rsidP="00B371C9">
      <w:pPr>
        <w:spacing w:after="0" w:line="240" w:lineRule="auto"/>
      </w:pPr>
      <w:r>
        <w:separator/>
      </w:r>
    </w:p>
  </w:endnote>
  <w:endnote w:type="continuationSeparator" w:id="0">
    <w:p w:rsidR="006C2D53" w:rsidRDefault="006C2D53" w:rsidP="00B37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D53" w:rsidRDefault="006C2D53" w:rsidP="00B371C9">
      <w:pPr>
        <w:spacing w:after="0" w:line="240" w:lineRule="auto"/>
      </w:pPr>
      <w:r>
        <w:separator/>
      </w:r>
    </w:p>
  </w:footnote>
  <w:footnote w:type="continuationSeparator" w:id="0">
    <w:p w:rsidR="006C2D53" w:rsidRDefault="006C2D53" w:rsidP="00B37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236943"/>
      <w:docPartObj>
        <w:docPartGallery w:val="Watermarks"/>
        <w:docPartUnique/>
      </w:docPartObj>
    </w:sdtPr>
    <w:sdtContent>
      <w:p w:rsidR="00B371C9" w:rsidRDefault="00BC0D75" w:rsidP="00B371C9">
        <w:pPr>
          <w:pStyle w:val="Header"/>
          <w:jc w:val="cent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97117" o:spid="_x0000_s2049" type="#_x0000_t136" style="position:absolute;left:0;text-align:left;margin-left:0;margin-top:0;width:560.85pt;height:98.95pt;rotation:315;z-index:-251657216;mso-position-horizontal:center;mso-position-horizontal-relative:margin;mso-position-vertical:center;mso-position-vertical-relative:margin" o:allowincell="f" fillcolor="#17365d [2415]" stroked="f">
              <v:fill opacity=".5"/>
              <v:textpath style="font-family:&quot;Calibri&quot;;font-size:1pt" string="Gujarat Holidays &amp; Car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055C"/>
    <w:multiLevelType w:val="hybridMultilevel"/>
    <w:tmpl w:val="ACCC7D84"/>
    <w:lvl w:ilvl="0" w:tplc="A2FC3A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559F1"/>
    <w:multiLevelType w:val="hybridMultilevel"/>
    <w:tmpl w:val="8C4EF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51B32"/>
    <w:multiLevelType w:val="hybridMultilevel"/>
    <w:tmpl w:val="FDBE2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8E20A0"/>
    <w:multiLevelType w:val="hybridMultilevel"/>
    <w:tmpl w:val="83107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20AC3"/>
    <w:multiLevelType w:val="hybridMultilevel"/>
    <w:tmpl w:val="2612C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371C9"/>
    <w:rsid w:val="00015F93"/>
    <w:rsid w:val="00033D71"/>
    <w:rsid w:val="00086473"/>
    <w:rsid w:val="000E60FC"/>
    <w:rsid w:val="0010383B"/>
    <w:rsid w:val="001370C8"/>
    <w:rsid w:val="00181409"/>
    <w:rsid w:val="001C5990"/>
    <w:rsid w:val="00296B1E"/>
    <w:rsid w:val="00430B4F"/>
    <w:rsid w:val="004A4438"/>
    <w:rsid w:val="004C01F9"/>
    <w:rsid w:val="004C54AF"/>
    <w:rsid w:val="004F45FA"/>
    <w:rsid w:val="005B7C04"/>
    <w:rsid w:val="006C2D53"/>
    <w:rsid w:val="007774DB"/>
    <w:rsid w:val="007A45A2"/>
    <w:rsid w:val="008046E1"/>
    <w:rsid w:val="00842852"/>
    <w:rsid w:val="008C40AA"/>
    <w:rsid w:val="008D4C95"/>
    <w:rsid w:val="00950EF1"/>
    <w:rsid w:val="009A709C"/>
    <w:rsid w:val="009E7791"/>
    <w:rsid w:val="00A4657F"/>
    <w:rsid w:val="00A55B3F"/>
    <w:rsid w:val="00A82188"/>
    <w:rsid w:val="00AE2DC0"/>
    <w:rsid w:val="00B1355F"/>
    <w:rsid w:val="00B371C9"/>
    <w:rsid w:val="00B51F61"/>
    <w:rsid w:val="00BB6437"/>
    <w:rsid w:val="00BC0D75"/>
    <w:rsid w:val="00CB36DB"/>
    <w:rsid w:val="00CF46F0"/>
    <w:rsid w:val="00D772B1"/>
    <w:rsid w:val="00D9155C"/>
    <w:rsid w:val="00DC5725"/>
    <w:rsid w:val="00DF7844"/>
    <w:rsid w:val="00E1245F"/>
    <w:rsid w:val="00E33C92"/>
    <w:rsid w:val="00E47D9F"/>
    <w:rsid w:val="00E656FD"/>
    <w:rsid w:val="00E76323"/>
    <w:rsid w:val="00E81611"/>
    <w:rsid w:val="00F4693F"/>
    <w:rsid w:val="00F907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437"/>
  </w:style>
  <w:style w:type="paragraph" w:styleId="Heading1">
    <w:name w:val="heading 1"/>
    <w:basedOn w:val="Normal"/>
    <w:link w:val="Heading1Char"/>
    <w:uiPriority w:val="9"/>
    <w:qFormat/>
    <w:rsid w:val="00B371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371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1C9"/>
  </w:style>
  <w:style w:type="paragraph" w:styleId="Footer">
    <w:name w:val="footer"/>
    <w:basedOn w:val="Normal"/>
    <w:link w:val="FooterChar"/>
    <w:uiPriority w:val="99"/>
    <w:unhideWhenUsed/>
    <w:rsid w:val="00B37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1C9"/>
  </w:style>
  <w:style w:type="character" w:customStyle="1" w:styleId="Heading1Char">
    <w:name w:val="Heading 1 Char"/>
    <w:basedOn w:val="DefaultParagraphFont"/>
    <w:link w:val="Heading1"/>
    <w:uiPriority w:val="9"/>
    <w:rsid w:val="00B371C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371C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371C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71C9"/>
    <w:pPr>
      <w:spacing w:after="0" w:line="240" w:lineRule="auto"/>
    </w:pPr>
  </w:style>
  <w:style w:type="paragraph" w:styleId="BalloonText">
    <w:name w:val="Balloon Text"/>
    <w:basedOn w:val="Normal"/>
    <w:link w:val="BalloonTextChar"/>
    <w:uiPriority w:val="99"/>
    <w:semiHidden/>
    <w:unhideWhenUsed/>
    <w:rsid w:val="00B37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C9"/>
    <w:rPr>
      <w:rFonts w:ascii="Tahoma" w:hAnsi="Tahoma" w:cs="Tahoma"/>
      <w:sz w:val="16"/>
      <w:szCs w:val="16"/>
    </w:rPr>
  </w:style>
  <w:style w:type="table" w:styleId="TableGrid">
    <w:name w:val="Table Grid"/>
    <w:basedOn w:val="TableNormal"/>
    <w:uiPriority w:val="59"/>
    <w:unhideWhenUsed/>
    <w:rsid w:val="00D772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C0D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33334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utickets.in" TargetMode="External"/><Relationship Id="rId4" Type="http://schemas.openxmlformats.org/officeDocument/2006/relationships/settings" Target="settings.xml"/><Relationship Id="rId9" Type="http://schemas.openxmlformats.org/officeDocument/2006/relationships/hyperlink" Target="http://www.girli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21</cp:revision>
  <dcterms:created xsi:type="dcterms:W3CDTF">2021-12-30T13:04:00Z</dcterms:created>
  <dcterms:modified xsi:type="dcterms:W3CDTF">2022-10-05T10:59:00Z</dcterms:modified>
</cp:coreProperties>
</file>